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39B" w:rsidRDefault="009C239B" w:rsidP="009C239B">
      <w:pPr>
        <w:pStyle w:val="Title"/>
      </w:pPr>
      <w:r>
        <w:t>Printing Your WSU Student Insurance Card</w:t>
      </w:r>
    </w:p>
    <w:p w:rsidR="00C6787F" w:rsidRDefault="00C6787F" w:rsidP="009C239B">
      <w:pPr>
        <w:pStyle w:val="ListParagraph"/>
        <w:numPr>
          <w:ilvl w:val="0"/>
          <w:numId w:val="1"/>
        </w:numPr>
        <w:sectPr w:rsidR="00C6787F" w:rsidSect="009C239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C239B" w:rsidRDefault="009C239B" w:rsidP="009C239B">
      <w:pPr>
        <w:pStyle w:val="ListParagraph"/>
        <w:numPr>
          <w:ilvl w:val="0"/>
          <w:numId w:val="1"/>
        </w:numPr>
      </w:pPr>
      <w:r>
        <w:lastRenderedPageBreak/>
        <w:t xml:space="preserve">Go to </w:t>
      </w:r>
      <w:hyperlink r:id="rId5" w:history="1">
        <w:r w:rsidRPr="00F42702">
          <w:rPr>
            <w:rStyle w:val="Hyperlink"/>
          </w:rPr>
          <w:t>www.uhcsr.com</w:t>
        </w:r>
      </w:hyperlink>
      <w:r>
        <w:t>.</w:t>
      </w:r>
    </w:p>
    <w:p w:rsidR="009C239B" w:rsidRDefault="00C6787F" w:rsidP="009C239B">
      <w:pPr>
        <w:pStyle w:val="ListParagraph"/>
        <w:numPr>
          <w:ilvl w:val="0"/>
          <w:numId w:val="1"/>
        </w:numPr>
      </w:pPr>
      <w:r>
        <w:t xml:space="preserve">Type </w:t>
      </w:r>
      <w:r w:rsidR="009C239B">
        <w:t>“</w:t>
      </w:r>
      <w:r>
        <w:t>Wichita State University</w:t>
      </w:r>
      <w:r w:rsidR="009C239B">
        <w:t>”</w:t>
      </w:r>
      <w:r>
        <w:t xml:space="preserve"> in the search box.</w:t>
      </w:r>
    </w:p>
    <w:p w:rsidR="00B41812" w:rsidRDefault="00086CEE" w:rsidP="009C239B">
      <w:pPr>
        <w:ind w:firstLine="360"/>
        <w:rPr>
          <w:noProof/>
        </w:rPr>
      </w:pPr>
      <w:r>
        <w:rPr>
          <w:noProof/>
        </w:rPr>
        <w:pict>
          <v:oval id="_x0000_s1026" style="position:absolute;left:0;text-align:left;margin-left:182.4pt;margin-top:128.6pt;width:107.7pt;height:18.15pt;z-index:251658240" strokecolor="red">
            <v:fill opacity="0"/>
          </v:oval>
        </w:pict>
      </w:r>
      <w:r w:rsidR="00C6787F">
        <w:rPr>
          <w:noProof/>
        </w:rPr>
        <w:drawing>
          <wp:inline distT="0" distB="0" distL="0" distR="0">
            <wp:extent cx="6858000" cy="3653973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7F" w:rsidRDefault="00C6787F" w:rsidP="00C6787F">
      <w:pPr>
        <w:pStyle w:val="ListParagraph"/>
        <w:numPr>
          <w:ilvl w:val="0"/>
          <w:numId w:val="1"/>
        </w:numPr>
      </w:pPr>
      <w:r>
        <w:t>Choose your Policy Year, which will be the same as the current school year (begins in Fall and ends in Spring)</w:t>
      </w:r>
    </w:p>
    <w:p w:rsidR="00C6787F" w:rsidRDefault="00086CEE" w:rsidP="00C6787F">
      <w:pPr>
        <w:pStyle w:val="ListParagraph"/>
      </w:pPr>
      <w:r>
        <w:rPr>
          <w:noProof/>
        </w:rPr>
        <w:pict>
          <v:oval id="_x0000_s1051" style="position:absolute;left:0;text-align:left;margin-left:239.2pt;margin-top:116.45pt;width:107.7pt;height:18.15pt;z-index:251682816" strokecolor="red">
            <v:fill opacity="0"/>
          </v:oval>
        </w:pict>
      </w:r>
      <w:r w:rsidR="00C6787F">
        <w:rPr>
          <w:noProof/>
        </w:rPr>
        <w:drawing>
          <wp:inline distT="0" distB="0" distL="0" distR="0">
            <wp:extent cx="6479972" cy="1987854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25" cy="198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7F" w:rsidRDefault="00C6787F" w:rsidP="00C6787F">
      <w:pPr>
        <w:pStyle w:val="ListParagraph"/>
      </w:pPr>
    </w:p>
    <w:p w:rsidR="00D16A82" w:rsidRDefault="00D16A82">
      <w:r>
        <w:br w:type="page"/>
      </w:r>
    </w:p>
    <w:p w:rsidR="00C6787F" w:rsidRDefault="00C6787F" w:rsidP="009C239B">
      <w:pPr>
        <w:pStyle w:val="ListParagraph"/>
        <w:numPr>
          <w:ilvl w:val="0"/>
          <w:numId w:val="1"/>
        </w:numPr>
      </w:pPr>
      <w:r>
        <w:lastRenderedPageBreak/>
        <w:t>Click “Login to My Account”</w:t>
      </w:r>
    </w:p>
    <w:p w:rsidR="00BF0739" w:rsidRDefault="00BF0739" w:rsidP="00BF0739">
      <w:pPr>
        <w:pStyle w:val="ListParagraph"/>
      </w:pPr>
      <w:r>
        <w:rPr>
          <w:noProof/>
        </w:rPr>
        <w:pict>
          <v:oval id="_x0000_s1052" style="position:absolute;left:0;text-align:left;margin-left:486.75pt;margin-top:-.3pt;width:46pt;height:18.15pt;z-index:251683840" strokecolor="red">
            <v:fill opacity="0"/>
          </v:oval>
        </w:pict>
      </w:r>
      <w:r w:rsidRPr="00BF0739">
        <w:drawing>
          <wp:inline distT="0" distB="0" distL="0" distR="0">
            <wp:extent cx="6479972" cy="1987854"/>
            <wp:effectExtent l="1905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25" cy="198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D8" w:rsidRDefault="00AC02D8" w:rsidP="00BF0739">
      <w:pPr>
        <w:pStyle w:val="ListParagraph"/>
        <w:sectPr w:rsidR="00AC02D8" w:rsidSect="00C6787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F0739" w:rsidRDefault="00BF0739" w:rsidP="00BF0739">
      <w:pPr>
        <w:pStyle w:val="ListParagraph"/>
      </w:pPr>
    </w:p>
    <w:p w:rsidR="00AC02D8" w:rsidRDefault="00AC02D8" w:rsidP="009C239B">
      <w:pPr>
        <w:pStyle w:val="ListParagraph"/>
        <w:numPr>
          <w:ilvl w:val="0"/>
          <w:numId w:val="1"/>
        </w:numPr>
        <w:sectPr w:rsidR="00AC02D8" w:rsidSect="00C6787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F0739" w:rsidRDefault="00BF0739" w:rsidP="00AC02D8">
      <w:pPr>
        <w:pStyle w:val="ListParagraph"/>
        <w:numPr>
          <w:ilvl w:val="0"/>
          <w:numId w:val="1"/>
        </w:numPr>
      </w:pPr>
      <w:r>
        <w:t>If this is your first time on the site, click “Create Account” or “SACM Member Create Account”</w:t>
      </w:r>
    </w:p>
    <w:p w:rsidR="00BF0739" w:rsidRDefault="00BF0739" w:rsidP="00BF0739">
      <w:pPr>
        <w:pStyle w:val="ListParagraph"/>
      </w:pPr>
      <w:r>
        <w:rPr>
          <w:noProof/>
        </w:rPr>
        <w:pict>
          <v:oval id="_x0000_s1055" style="position:absolute;left:0;text-align:left;margin-left:124.35pt;margin-top:195.1pt;width:1in;height:18.15pt;z-index:251685888" strokecolor="red">
            <v:fill opacity="0"/>
          </v:oval>
        </w:pict>
      </w:r>
      <w:r>
        <w:rPr>
          <w:noProof/>
        </w:rPr>
        <w:pict>
          <v:oval id="_x0000_s1054" style="position:absolute;left:0;text-align:left;margin-left:72.8pt;margin-top:195.1pt;width:46pt;height:18.15pt;z-index:251684864" strokecolor="red">
            <v:fill opacity="0"/>
          </v:oval>
        </w:pict>
      </w:r>
      <w:r>
        <w:rPr>
          <w:noProof/>
        </w:rPr>
        <w:drawing>
          <wp:inline distT="0" distB="0" distL="0" distR="0">
            <wp:extent cx="3031511" cy="2983324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01" cy="298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90" w:rsidRDefault="00227D90" w:rsidP="00227D90">
      <w:pPr>
        <w:sectPr w:rsidR="00227D90" w:rsidSect="00AC02D8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3870" w:space="720"/>
            <w:col w:w="6210"/>
          </w:cols>
          <w:docGrid w:linePitch="360"/>
        </w:sectPr>
      </w:pPr>
    </w:p>
    <w:p w:rsidR="00AB5D97" w:rsidRDefault="009C239B" w:rsidP="009C239B">
      <w:pPr>
        <w:pStyle w:val="ListParagraph"/>
        <w:numPr>
          <w:ilvl w:val="0"/>
          <w:numId w:val="1"/>
        </w:numPr>
      </w:pPr>
      <w:r>
        <w:lastRenderedPageBreak/>
        <w:t>Enter</w:t>
      </w:r>
      <w:r w:rsidR="00AB5D97">
        <w:t xml:space="preserve"> your personal information including your WSU ID here. </w:t>
      </w:r>
    </w:p>
    <w:p w:rsidR="009C239B" w:rsidRDefault="00AC02D8" w:rsidP="00AB5D97">
      <w:pPr>
        <w:pStyle w:val="ListParagrap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left:0;text-align:left;margin-left:168.95pt;margin-top:3.3pt;width:149.5pt;height:125.7pt;z-index:251687936" o:connectortype="straight" strokecolor="red">
            <v:stroke endarrow="block"/>
          </v:shape>
        </w:pict>
      </w:r>
      <w:r w:rsidR="00AB5D97">
        <w:t>(</w:t>
      </w:r>
      <w:proofErr w:type="gramStart"/>
      <w:r w:rsidR="00AB5D97">
        <w:t>ex</w:t>
      </w:r>
      <w:proofErr w:type="gramEnd"/>
      <w:r w:rsidR="00AB5D97">
        <w:t>: A123B456)</w:t>
      </w:r>
    </w:p>
    <w:p w:rsidR="00227D90" w:rsidRDefault="00AB5D97" w:rsidP="00BF0739">
      <w:pPr>
        <w:pStyle w:val="ListParagraph"/>
        <w:sectPr w:rsidR="00227D90" w:rsidSect="00AC02D8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3870" w:space="720"/>
            <w:col w:w="6210"/>
          </w:cols>
          <w:docGrid w:linePitch="360"/>
        </w:sectPr>
      </w:pPr>
      <w:r>
        <w:rPr>
          <w:noProof/>
        </w:rPr>
        <w:lastRenderedPageBreak/>
        <w:pict>
          <v:oval id="_x0000_s1056" style="position:absolute;left:0;text-align:left;margin-left:101pt;margin-top:159.9pt;width:104.75pt;height:18.15pt;z-index:251686912" strokecolor="red">
            <v:fill opacity="0"/>
          </v:oval>
        </w:pict>
      </w:r>
      <w:r w:rsidR="00BF0739">
        <w:rPr>
          <w:noProof/>
        </w:rPr>
        <w:drawing>
          <wp:inline distT="0" distB="0" distL="0" distR="0">
            <wp:extent cx="3000775" cy="3207436"/>
            <wp:effectExtent l="19050" t="0" r="91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19" cy="321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90" w:rsidRDefault="00227D90" w:rsidP="00BF0739">
      <w:pPr>
        <w:pStyle w:val="ListParagraph"/>
      </w:pPr>
    </w:p>
    <w:p w:rsidR="00D16A82" w:rsidRDefault="00D16A82"/>
    <w:p w:rsidR="00D16A82" w:rsidRDefault="00D16A82" w:rsidP="00D16A82">
      <w:pPr>
        <w:pStyle w:val="ListParagraph"/>
        <w:numPr>
          <w:ilvl w:val="0"/>
          <w:numId w:val="1"/>
        </w:numPr>
      </w:pPr>
      <w:r>
        <w:t>Create a username and password.</w:t>
      </w:r>
    </w:p>
    <w:p w:rsidR="00D16A82" w:rsidRDefault="00D16A82"/>
    <w:p w:rsidR="00D16A82" w:rsidRDefault="00D16A82"/>
    <w:p w:rsidR="00D16A82" w:rsidRDefault="00D16A82"/>
    <w:p w:rsidR="00D16A82" w:rsidRDefault="00D16A82"/>
    <w:p w:rsidR="00D16A82" w:rsidRDefault="00D16A82"/>
    <w:p w:rsidR="00D16A82" w:rsidRDefault="00D16A82"/>
    <w:p w:rsidR="00D16A82" w:rsidRDefault="00D16A82"/>
    <w:p w:rsidR="00AC02D8" w:rsidRDefault="00AC02D8"/>
    <w:p w:rsidR="00AC02D8" w:rsidRDefault="00AC02D8"/>
    <w:p w:rsidR="00AC02D8" w:rsidRDefault="00AC02D8"/>
    <w:p w:rsidR="00D16A82" w:rsidRDefault="00D16A82" w:rsidP="00D16A82">
      <w:pPr>
        <w:pStyle w:val="ListParagraph"/>
        <w:numPr>
          <w:ilvl w:val="0"/>
          <w:numId w:val="1"/>
        </w:numPr>
      </w:pPr>
      <w:r>
        <w:t>You’ll see this screen and you can click “Login.”</w:t>
      </w:r>
    </w:p>
    <w:p w:rsidR="00D16A82" w:rsidRDefault="00D16A82"/>
    <w:p w:rsidR="00D16A82" w:rsidRDefault="00D16A82"/>
    <w:p w:rsidR="00D16A82" w:rsidRDefault="00D16A82"/>
    <w:p w:rsidR="00D16A82" w:rsidRDefault="00D16A82"/>
    <w:p w:rsidR="00D16A82" w:rsidRDefault="00D16A82"/>
    <w:p w:rsidR="00D16A82" w:rsidRDefault="00D16A82"/>
    <w:p w:rsidR="00D16A82" w:rsidRDefault="00D16A82"/>
    <w:p w:rsidR="00D16A82" w:rsidRDefault="00D16A82" w:rsidP="00D16A82">
      <w:pPr>
        <w:pStyle w:val="ListParagraph"/>
        <w:numPr>
          <w:ilvl w:val="0"/>
          <w:numId w:val="1"/>
        </w:numPr>
      </w:pPr>
      <w:r>
        <w:t xml:space="preserve">Type your username and password, </w:t>
      </w:r>
      <w:proofErr w:type="gramStart"/>
      <w:r>
        <w:t>then</w:t>
      </w:r>
      <w:proofErr w:type="gramEnd"/>
      <w:r>
        <w:t xml:space="preserve"> click “Login.”</w:t>
      </w:r>
    </w:p>
    <w:p w:rsidR="00D16A82" w:rsidRDefault="00D16A82"/>
    <w:p w:rsidR="00D16A82" w:rsidRDefault="00D16A82"/>
    <w:p w:rsidR="00B41812" w:rsidRDefault="00D16A82">
      <w:r>
        <w:br w:type="column"/>
      </w:r>
      <w:r w:rsidR="00873042">
        <w:rPr>
          <w:noProof/>
        </w:rPr>
        <w:drawing>
          <wp:inline distT="0" distB="0" distL="0" distR="0">
            <wp:extent cx="2485945" cy="3179308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89" cy="318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42" w:rsidRDefault="00873042">
      <w:r>
        <w:rPr>
          <w:noProof/>
        </w:rPr>
        <w:lastRenderedPageBreak/>
        <w:drawing>
          <wp:inline distT="0" distB="0" distL="0" distR="0">
            <wp:extent cx="3050562" cy="2721061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09" cy="272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82" w:rsidRDefault="00873042">
      <w:pPr>
        <w:sectPr w:rsidR="00D16A82" w:rsidSect="00AC02D8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4590" w:space="720"/>
            <w:col w:w="5490"/>
          </w:cols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722875" cy="2711352"/>
            <wp:effectExtent l="19050" t="0" r="1275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08" cy="27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82" w:rsidRDefault="00D16A82" w:rsidP="00D16A82">
      <w:pPr>
        <w:pStyle w:val="ListParagraph"/>
        <w:numPr>
          <w:ilvl w:val="0"/>
          <w:numId w:val="1"/>
        </w:numPr>
      </w:pPr>
      <w:r>
        <w:t xml:space="preserve">The system may automatically log you out at this point, but just click </w:t>
      </w:r>
      <w:r w:rsidR="00AC02D8">
        <w:t>the link to go to the home screen and log in once more.</w:t>
      </w:r>
    </w:p>
    <w:p w:rsidR="00873042" w:rsidRDefault="00873042"/>
    <w:p w:rsidR="00D16A82" w:rsidRDefault="00873042">
      <w:pPr>
        <w:sectPr w:rsidR="00D16A82" w:rsidSect="00AC02D8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3870" w:space="720"/>
            <w:col w:w="6210"/>
          </w:cols>
          <w:docGrid w:linePitch="360"/>
        </w:sectPr>
      </w:pPr>
      <w:r>
        <w:rPr>
          <w:noProof/>
        </w:rPr>
        <w:drawing>
          <wp:inline distT="0" distB="0" distL="0" distR="0">
            <wp:extent cx="3865069" cy="1826228"/>
            <wp:effectExtent l="19050" t="0" r="208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79" cy="18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82" w:rsidRDefault="00D16A82">
      <w:pPr>
        <w:sectPr w:rsidR="00D16A82" w:rsidSect="00C6787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C02D8" w:rsidRDefault="00AC02D8" w:rsidP="00AC02D8">
      <w:pPr>
        <w:pStyle w:val="ListParagraph"/>
        <w:numPr>
          <w:ilvl w:val="0"/>
          <w:numId w:val="1"/>
        </w:numPr>
      </w:pPr>
      <w:r>
        <w:rPr>
          <w:noProof/>
        </w:rPr>
        <w:t>Click “Continue”</w:t>
      </w:r>
    </w:p>
    <w:p w:rsidR="00873042" w:rsidRDefault="00873042" w:rsidP="00AC02D8">
      <w:pPr>
        <w:ind w:firstLine="360"/>
      </w:pPr>
      <w:r>
        <w:rPr>
          <w:noProof/>
        </w:rPr>
        <w:drawing>
          <wp:inline distT="0" distB="0" distL="0" distR="0">
            <wp:extent cx="6858000" cy="149450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9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BD" w:rsidRDefault="00377FBD" w:rsidP="00377FBD">
      <w:pPr>
        <w:pStyle w:val="ListParagraph"/>
      </w:pPr>
    </w:p>
    <w:p w:rsidR="00377FBD" w:rsidRDefault="00086CEE" w:rsidP="00AC02D8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37" type="#_x0000_t32" style="position:absolute;left:0;text-align:left;margin-left:331.85pt;margin-top:13.6pt;width:12.7pt;height:234.75pt;flip:x;z-index:251668480" o:connectortype="straight" strokecolor="red">
            <v:stroke endarrow="block"/>
          </v:shape>
        </w:pict>
      </w:r>
      <w:r w:rsidR="00377FBD">
        <w:t>You are FINALLY ready to print your insurance card!  Click “</w:t>
      </w:r>
      <w:r w:rsidR="00377FBD" w:rsidRPr="00377FBD">
        <w:rPr>
          <w:u w:val="single"/>
        </w:rPr>
        <w:t>ID Card Information</w:t>
      </w:r>
      <w:r w:rsidR="00377FBD" w:rsidRPr="00377FBD">
        <w:t>.”</w:t>
      </w:r>
    </w:p>
    <w:p w:rsidR="00251A5E" w:rsidRDefault="00086CEE" w:rsidP="00B41812">
      <w:pPr>
        <w:ind w:left="360"/>
      </w:pPr>
      <w:r>
        <w:rPr>
          <w:noProof/>
        </w:rPr>
        <w:pict>
          <v:oval id="_x0000_s1038" style="position:absolute;left:0;text-align:left;margin-left:295.55pt;margin-top:222.9pt;width:75.05pt;height:17.45pt;z-index:251669504" strokecolor="red">
            <v:fill opacity="0"/>
          </v:oval>
        </w:pict>
      </w:r>
      <w:r w:rsidR="00377FBD" w:rsidRPr="00377FBD">
        <w:rPr>
          <w:noProof/>
        </w:rPr>
        <w:drawing>
          <wp:inline distT="0" distB="0" distL="0" distR="0">
            <wp:extent cx="6858000" cy="3332721"/>
            <wp:effectExtent l="19050" t="0" r="0" b="0"/>
            <wp:docPr id="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3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D8" w:rsidRDefault="00AC02D8">
      <w:r>
        <w:br w:type="page"/>
      </w:r>
    </w:p>
    <w:p w:rsidR="00377FBD" w:rsidRDefault="00377FBD" w:rsidP="00AC02D8">
      <w:pPr>
        <w:pStyle w:val="ListParagraph"/>
        <w:numPr>
          <w:ilvl w:val="0"/>
          <w:numId w:val="1"/>
        </w:numPr>
      </w:pPr>
      <w:r>
        <w:t>You can now request a permanent card be mailed to your home address and/or view or print a temporary ID Card.</w:t>
      </w:r>
    </w:p>
    <w:p w:rsidR="00D30EED" w:rsidRDefault="00086CEE" w:rsidP="00B41812">
      <w:pPr>
        <w:ind w:left="360"/>
      </w:pPr>
      <w:r>
        <w:rPr>
          <w:noProof/>
        </w:rPr>
        <w:lastRenderedPageBreak/>
        <w:pict>
          <v:oval id="_x0000_s1039" style="position:absolute;left:0;text-align:left;margin-left:166.6pt;margin-top:156.4pt;width:228.2pt;height:28.35pt;z-index:251670528" strokecolor="red">
            <v:fill opacity="0"/>
          </v:oval>
        </w:pict>
      </w:r>
      <w:r w:rsidR="00D30EED">
        <w:rPr>
          <w:noProof/>
        </w:rPr>
        <w:drawing>
          <wp:inline distT="0" distB="0" distL="0" distR="0">
            <wp:extent cx="6858000" cy="3233374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3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BD" w:rsidRDefault="00377FBD"/>
    <w:p w:rsidR="00377FBD" w:rsidRDefault="00086CEE" w:rsidP="00AC02D8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pict>
          <v:shape id="_x0000_s1041" type="#_x0000_t32" style="position:absolute;left:0;text-align:left;margin-left:397.2pt;margin-top:16.05pt;width:30.25pt;height:217.8pt;flip:x;z-index:251672576" o:connectortype="straight" strokecolor="red">
            <v:stroke endarrow="block"/>
          </v:shape>
        </w:pict>
      </w:r>
      <w:r w:rsidR="00377FBD">
        <w:t xml:space="preserve">If you choose to view or print the temporary ID </w:t>
      </w:r>
      <w:proofErr w:type="gramStart"/>
      <w:r w:rsidR="00377FBD">
        <w:t>Card</w:t>
      </w:r>
      <w:proofErr w:type="gramEnd"/>
      <w:r w:rsidR="00377FBD">
        <w:t>, you will see this page.  Click “</w:t>
      </w:r>
      <w:r w:rsidR="00377FBD">
        <w:rPr>
          <w:u w:val="single"/>
        </w:rPr>
        <w:t>View/Print</w:t>
      </w:r>
      <w:r w:rsidR="00377FBD">
        <w:t>.”</w:t>
      </w:r>
    </w:p>
    <w:p w:rsidR="00D30EED" w:rsidRDefault="00086CEE" w:rsidP="00B41812">
      <w:pPr>
        <w:ind w:left="360"/>
      </w:pPr>
      <w:r>
        <w:rPr>
          <w:noProof/>
        </w:rPr>
        <w:pict>
          <v:oval id="_x0000_s1040" style="position:absolute;left:0;text-align:left;margin-left:367.4pt;margin-top:208.4pt;width:55.85pt;height:21.8pt;z-index:251671552" strokecolor="red">
            <v:fill opacity="0"/>
          </v:oval>
        </w:pict>
      </w:r>
      <w:r w:rsidR="00C0007B">
        <w:rPr>
          <w:noProof/>
        </w:rPr>
        <w:drawing>
          <wp:inline distT="0" distB="0" distL="0" distR="0">
            <wp:extent cx="6438721" cy="4180115"/>
            <wp:effectExtent l="19050" t="0" r="179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20" cy="418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D8" w:rsidRDefault="00AC02D8">
      <w:pPr>
        <w:rPr>
          <w:noProof/>
        </w:rPr>
      </w:pPr>
      <w:r>
        <w:rPr>
          <w:noProof/>
        </w:rPr>
        <w:br w:type="page"/>
      </w:r>
    </w:p>
    <w:p w:rsidR="00C0007B" w:rsidRDefault="00C0007B" w:rsidP="00AC02D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If you choose to request a permanent ID card, you will see this page.  </w:t>
      </w:r>
    </w:p>
    <w:p w:rsidR="00C0007B" w:rsidRDefault="00C0007B" w:rsidP="00D16A82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t>Make sure your mailing address is correct.</w:t>
      </w:r>
    </w:p>
    <w:p w:rsidR="00F12530" w:rsidRDefault="00AC02D8" w:rsidP="00D16A82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pict>
          <v:group id="_x0000_s1063" style="position:absolute;left:0;text-align:left;margin-left:64.8pt;margin-top:13pt;width:199.3pt;height:295.35pt;z-index:251679232" coordorigin="1278,1598" coordsize="3986,5907">
            <v:oval id="_x0000_s1047" style="position:absolute;left:1278;top:7069;width:1650;height:436" strokecolor="red">
              <v:fill opacity="0"/>
            </v:oval>
            <v:shape id="_x0000_s1048" type="#_x0000_t32" style="position:absolute;left:1874;top:1598;width:3390;height:5470;flip:x" o:connectortype="straight" strokecolor="red">
              <v:stroke endarrow="block"/>
            </v:shape>
          </v:group>
        </w:pict>
      </w:r>
      <w:r w:rsidR="00F12530">
        <w:rPr>
          <w:noProof/>
        </w:rPr>
        <w:t>If it’s not, click on  “My Personal Information.”</w:t>
      </w:r>
    </w:p>
    <w:p w:rsidR="00F12530" w:rsidRDefault="00F12530" w:rsidP="00AC02D8">
      <w:pPr>
        <w:ind w:firstLine="720"/>
        <w:rPr>
          <w:noProof/>
        </w:rPr>
      </w:pPr>
      <w:r>
        <w:rPr>
          <w:noProof/>
        </w:rPr>
        <w:drawing>
          <wp:inline distT="0" distB="0" distL="0" distR="0">
            <wp:extent cx="5813132" cy="362635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96" cy="362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30" w:rsidRDefault="00086CEE" w:rsidP="00D16A82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lastRenderedPageBreak/>
        <w:pict>
          <v:shape id="_x0000_s1049" type="#_x0000_t32" style="position:absolute;left:0;text-align:left;margin-left:238.7pt;margin-top:16.65pt;width:105.85pt;height:236.1pt;z-index:251680768" o:connectortype="straight" strokecolor="red">
            <v:stroke endarrow="block"/>
          </v:shape>
        </w:pict>
      </w:r>
      <w:r w:rsidR="007D7863">
        <w:rPr>
          <w:noProof/>
        </w:rPr>
        <w:t>Update your address and click “CONTINUE.”</w:t>
      </w:r>
    </w:p>
    <w:p w:rsidR="007D7863" w:rsidRDefault="007D7863" w:rsidP="007D7863">
      <w:pPr>
        <w:ind w:left="1080"/>
        <w:rPr>
          <w:noProof/>
        </w:rPr>
      </w:pPr>
      <w:r>
        <w:rPr>
          <w:noProof/>
        </w:rPr>
        <w:drawing>
          <wp:inline distT="0" distB="0" distL="0" distR="0">
            <wp:extent cx="4484928" cy="3135086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496" cy="313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D8" w:rsidRDefault="00AC02D8">
      <w:pPr>
        <w:rPr>
          <w:noProof/>
        </w:rPr>
      </w:pPr>
      <w:r>
        <w:rPr>
          <w:noProof/>
        </w:rPr>
        <w:br w:type="page"/>
      </w:r>
    </w:p>
    <w:p w:rsidR="007D7863" w:rsidRDefault="00086CEE" w:rsidP="00D16A82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pict>
          <v:shape id="_x0000_s1044" type="#_x0000_t32" style="position:absolute;left:0;text-align:left;margin-left:146.1pt;margin-top:16.1pt;width:30.25pt;height:220.85pt;z-index:251675648" o:connectortype="straight" strokecolor="red">
            <v:stroke endarrow="block"/>
          </v:shape>
        </w:pict>
      </w:r>
      <w:r w:rsidR="007D7863">
        <w:rPr>
          <w:noProof/>
        </w:rPr>
        <w:t>Click “Return to My Account” and go to the page where you can request the permanent card.</w:t>
      </w:r>
    </w:p>
    <w:p w:rsidR="007D7863" w:rsidRDefault="007D7863" w:rsidP="007D7863">
      <w:pPr>
        <w:ind w:left="1080"/>
        <w:rPr>
          <w:noProof/>
        </w:rPr>
      </w:pPr>
      <w:r>
        <w:rPr>
          <w:noProof/>
        </w:rPr>
        <w:drawing>
          <wp:inline distT="0" distB="0" distL="0" distR="0">
            <wp:extent cx="4733405" cy="345781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5" cy="345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7B" w:rsidRDefault="00086CEE" w:rsidP="00D16A82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pict>
          <v:shape id="_x0000_s1050" type="#_x0000_t32" style="position:absolute;left:0;text-align:left;margin-left:470.1pt;margin-top:13.7pt;width:26.95pt;height:254.65pt;flip:x;z-index:251681792" o:connectortype="straight" strokecolor="red">
            <v:stroke endarrow="block"/>
          </v:shape>
        </w:pict>
      </w:r>
      <w:r w:rsidR="00AC02D8">
        <w:rPr>
          <w:noProof/>
        </w:rPr>
        <w:t>Verify your address information, then c</w:t>
      </w:r>
      <w:r w:rsidR="00C0007B">
        <w:rPr>
          <w:noProof/>
        </w:rPr>
        <w:t>heck the box for the current semester and click “CONTINUE.”</w:t>
      </w:r>
    </w:p>
    <w:p w:rsidR="00D30EED" w:rsidRDefault="00AC02D8" w:rsidP="00AC02D8">
      <w:pPr>
        <w:ind w:left="360" w:firstLine="720"/>
      </w:pPr>
      <w:r>
        <w:rPr>
          <w:noProof/>
        </w:rPr>
        <w:pict>
          <v:oval id="_x0000_s1043" style="position:absolute;left:0;text-align:left;margin-left:186.35pt;margin-top:224.15pt;width:28.45pt;height:21.8pt;z-index:251674624" strokecolor="red">
            <v:fill opacity="0"/>
          </v:oval>
        </w:pict>
      </w:r>
      <w:r w:rsidR="00086CEE">
        <w:rPr>
          <w:noProof/>
        </w:rPr>
        <w:pict>
          <v:oval id="_x0000_s1042" style="position:absolute;left:0;text-align:left;margin-left:179.75pt;margin-top:175.8pt;width:77.45pt;height:16.95pt;z-index:251673600" strokecolor="red">
            <v:fill opacity="0"/>
          </v:oval>
        </w:pict>
      </w:r>
      <w:r w:rsidR="00DC282E">
        <w:rPr>
          <w:noProof/>
        </w:rPr>
        <w:drawing>
          <wp:inline distT="0" distB="0" distL="0" distR="0">
            <wp:extent cx="5942727" cy="3557708"/>
            <wp:effectExtent l="19050" t="0" r="873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66" cy="355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7B" w:rsidRDefault="00C0007B" w:rsidP="00B41812">
      <w:pPr>
        <w:ind w:left="360"/>
      </w:pPr>
    </w:p>
    <w:p w:rsidR="00AC02D8" w:rsidRDefault="00AC02D8">
      <w:r>
        <w:br w:type="page"/>
      </w:r>
    </w:p>
    <w:p w:rsidR="00C0007B" w:rsidRDefault="00086CEE" w:rsidP="00AC02D8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46" type="#_x0000_t32" style="position:absolute;left:0;text-align:left;margin-left:254.45pt;margin-top:14.8pt;width:157.9pt;height:276.55pt;z-index:251677696" o:connectortype="straight" strokecolor="red">
            <v:stroke endarrow="block"/>
          </v:shape>
        </w:pict>
      </w:r>
      <w:r w:rsidR="00C0007B">
        <w:t>After you click “CONTINUE</w:t>
      </w:r>
      <w:r w:rsidR="00AE2F2B">
        <w:t>,</w:t>
      </w:r>
      <w:r w:rsidR="00C0007B">
        <w:t>”</w:t>
      </w:r>
      <w:r w:rsidR="00AE2F2B">
        <w:t xml:space="preserve"> you will see a red message showing that they received your request.</w:t>
      </w:r>
      <w:r w:rsidR="00201BD3">
        <w:t xml:space="preserve">  You will also receive an email confirmation.</w:t>
      </w:r>
    </w:p>
    <w:p w:rsidR="00D30EED" w:rsidRDefault="00086CEE" w:rsidP="00B41812">
      <w:pPr>
        <w:ind w:left="360"/>
      </w:pPr>
      <w:r>
        <w:rPr>
          <w:noProof/>
        </w:rPr>
        <w:pict>
          <v:oval id="_x0000_s1045" style="position:absolute;left:0;text-align:left;margin-left:396.5pt;margin-top:256.8pt;width:54.55pt;height:26pt;z-index:251676672" strokecolor="red">
            <v:fill opacity="0"/>
          </v:oval>
        </w:pict>
      </w:r>
      <w:r w:rsidR="00DC282E">
        <w:rPr>
          <w:noProof/>
        </w:rPr>
        <w:drawing>
          <wp:inline distT="0" distB="0" distL="0" distR="0">
            <wp:extent cx="6869430" cy="4057015"/>
            <wp:effectExtent l="1905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405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EED" w:rsidSect="00C6787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B0C40"/>
    <w:multiLevelType w:val="hybridMultilevel"/>
    <w:tmpl w:val="EE027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22307"/>
    <w:multiLevelType w:val="hybridMultilevel"/>
    <w:tmpl w:val="5922B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CB7A02"/>
    <w:multiLevelType w:val="hybridMultilevel"/>
    <w:tmpl w:val="E062D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C239B"/>
    <w:rsid w:val="00086CEE"/>
    <w:rsid w:val="00201BD3"/>
    <w:rsid w:val="00227D90"/>
    <w:rsid w:val="00251A5E"/>
    <w:rsid w:val="00377FBD"/>
    <w:rsid w:val="00525A8C"/>
    <w:rsid w:val="0065110C"/>
    <w:rsid w:val="007D7863"/>
    <w:rsid w:val="00873042"/>
    <w:rsid w:val="00966270"/>
    <w:rsid w:val="009C239B"/>
    <w:rsid w:val="00A56D15"/>
    <w:rsid w:val="00AB5D97"/>
    <w:rsid w:val="00AC02D8"/>
    <w:rsid w:val="00AE2F2B"/>
    <w:rsid w:val="00B41812"/>
    <w:rsid w:val="00BF0739"/>
    <w:rsid w:val="00C0007B"/>
    <w:rsid w:val="00C6787F"/>
    <w:rsid w:val="00CA3EB1"/>
    <w:rsid w:val="00D16A82"/>
    <w:rsid w:val="00D253AB"/>
    <w:rsid w:val="00D30EED"/>
    <w:rsid w:val="00DC282E"/>
    <w:rsid w:val="00EA2ECD"/>
    <w:rsid w:val="00F12530"/>
    <w:rsid w:val="00F73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14" type="connector" idref="#_x0000_s1028"/>
        <o:r id="V:Rule15" type="connector" idref="#_x0000_s1035"/>
        <o:r id="V:Rule16" type="connector" idref="#_x0000_s1041"/>
        <o:r id="V:Rule17" type="connector" idref="#_x0000_s1037"/>
        <o:r id="V:Rule18" type="connector" idref="#_x0000_s1046"/>
        <o:r id="V:Rule19" type="connector" idref="#_x0000_s1044"/>
        <o:r id="V:Rule20" type="connector" idref="#_x0000_s1033"/>
        <o:r id="V:Rule21" type="connector" idref="#_x0000_s1049"/>
        <o:r id="V:Rule22" type="connector" idref="#_x0000_s1050"/>
        <o:r id="V:Rule23" type="connector" idref="#_x0000_s1048"/>
        <o:r id="V:Rule24" type="connector" idref="#_x0000_s1053"/>
        <o:r id="V:Rule25" type="connector" idref="#_x0000_s1034"/>
        <o:r id="V:Rule26" type="connector" idref="#_x0000_s1029"/>
        <o:r id="V:Rule27" type="connector" idref="#_x0000_s1057"/>
        <o:r id="V:Rule28" type="connector" idref="#_x0000_s1058"/>
        <o:r id="V:Rule29" type="connector" idref="#_x0000_s1059"/>
        <o:r id="V:Rule30" type="connector" idref="#_x0000_s1061"/>
        <o:r id="V:Rule31" type="connector" idref="#_x0000_s106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E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39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C23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23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9C23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3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uhcsr.com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Curran, Rebecca</dc:creator>
  <cp:lastModifiedBy>Curran, Rebecca</cp:lastModifiedBy>
  <cp:revision>10</cp:revision>
  <cp:lastPrinted>2015-03-05T15:54:00Z</cp:lastPrinted>
  <dcterms:created xsi:type="dcterms:W3CDTF">2015-03-05T14:41:00Z</dcterms:created>
  <dcterms:modified xsi:type="dcterms:W3CDTF">2017-07-03T17:01:00Z</dcterms:modified>
</cp:coreProperties>
</file>