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22286" w14:textId="77777777" w:rsidR="00DB2F03" w:rsidRPr="001974F4" w:rsidRDefault="000F0F16">
      <w:pPr>
        <w:rPr>
          <w:b/>
        </w:rPr>
      </w:pPr>
      <w:r w:rsidRPr="001974F4">
        <w:rPr>
          <w:b/>
        </w:rPr>
        <w:t>Person Identifiable Data Policy</w:t>
      </w:r>
    </w:p>
    <w:p w14:paraId="37B35542" w14:textId="77777777" w:rsidR="000F0F16" w:rsidRDefault="000F0F16"/>
    <w:p w14:paraId="75DA9200" w14:textId="77777777" w:rsidR="000F0F16" w:rsidRPr="000E0D65" w:rsidRDefault="000F0F16">
      <w:r>
        <w:t xml:space="preserve">The </w:t>
      </w:r>
      <w:r w:rsidR="003911EE">
        <w:t>University</w:t>
      </w:r>
      <w:r>
        <w:t xml:space="preserve"> </w:t>
      </w:r>
      <w:r w:rsidR="003911EE">
        <w:t>does</w:t>
      </w:r>
      <w:r w:rsidR="00EC28EB">
        <w:t xml:space="preserve"> not release</w:t>
      </w:r>
      <w:r>
        <w:t xml:space="preserve"> data that can identify a student or employee without the expressed approval from the </w:t>
      </w:r>
      <w:r w:rsidR="00EC28EB">
        <w:t>university divisional owner of such data (</w:t>
      </w:r>
      <w:r w:rsidR="002F4B4B">
        <w:t>see Table 1 below</w:t>
      </w:r>
      <w:r w:rsidR="00EC28EB">
        <w:t>)</w:t>
      </w:r>
      <w:r>
        <w:t>.  Person identifiable data</w:t>
      </w:r>
      <w:r w:rsidR="002F4B4B">
        <w:t xml:space="preserve"> (PID)</w:t>
      </w:r>
      <w:r>
        <w:t xml:space="preserve"> includes identification codes, names, addresses, emails, telephone numbers, demographic status, academic standing and test scores, employment status and aggregate data in which cells counts are low enough to make it </w:t>
      </w:r>
      <w:r w:rsidR="00D33D0F">
        <w:t>possible to identify a person.</w:t>
      </w:r>
      <w:r w:rsidR="000E0D65">
        <w:t xml:space="preserve">  </w:t>
      </w:r>
      <w:r w:rsidR="000E0D65">
        <w:rPr>
          <w:b/>
          <w:u w:val="single"/>
        </w:rPr>
        <w:t>Please allow up to 2 weeks for processing.</w:t>
      </w:r>
    </w:p>
    <w:p w14:paraId="5D1FFFB6" w14:textId="77777777" w:rsidR="000F0F16" w:rsidRDefault="000F0F16"/>
    <w:p w14:paraId="2FA1D0BF" w14:textId="77777777" w:rsidR="000F0F16" w:rsidRDefault="000F0F16">
      <w:r>
        <w:t>Request</w:t>
      </w:r>
      <w:r w:rsidR="009A5EEE">
        <w:t>s</w:t>
      </w:r>
      <w:r>
        <w:t xml:space="preserve"> for person identifiable data </w:t>
      </w:r>
      <w:r w:rsidR="003911EE">
        <w:t xml:space="preserve">are to be </w:t>
      </w:r>
      <w:r>
        <w:t>submitted to the Office of Planning and Analysis</w:t>
      </w:r>
      <w:r w:rsidR="003911EE">
        <w:t xml:space="preserve"> (OPA) and</w:t>
      </w:r>
      <w:r>
        <w:t xml:space="preserve"> will require a </w:t>
      </w:r>
      <w:r w:rsidRPr="0049391E">
        <w:rPr>
          <w:i/>
        </w:rPr>
        <w:t>statement of intent</w:t>
      </w:r>
      <w:r>
        <w:t xml:space="preserve"> that includes a declaration of:</w:t>
      </w:r>
    </w:p>
    <w:p w14:paraId="6DD1EAE1" w14:textId="77777777" w:rsidR="000F0F16" w:rsidRDefault="000F0F16"/>
    <w:p w14:paraId="292C9C1F" w14:textId="77777777" w:rsidR="000F0F16" w:rsidRPr="0053010A" w:rsidRDefault="000F0F16" w:rsidP="000F0F16">
      <w:pPr>
        <w:pStyle w:val="ListParagraph"/>
        <w:numPr>
          <w:ilvl w:val="0"/>
          <w:numId w:val="1"/>
        </w:numPr>
      </w:pPr>
      <w:r w:rsidRPr="0053010A">
        <w:t>Reason for the data request</w:t>
      </w:r>
      <w:r w:rsidR="00F52A95" w:rsidRPr="0053010A">
        <w:t xml:space="preserve"> and how the data </w:t>
      </w:r>
      <w:r w:rsidR="00120752">
        <w:t>are</w:t>
      </w:r>
      <w:r w:rsidR="009A5EEE" w:rsidRPr="0053010A">
        <w:t xml:space="preserve"> to </w:t>
      </w:r>
      <w:r w:rsidR="00F52A95" w:rsidRPr="0053010A">
        <w:t>be used or deployed?</w:t>
      </w:r>
    </w:p>
    <w:p w14:paraId="2F6E17C5" w14:textId="77777777" w:rsidR="004B3287" w:rsidRPr="0053010A" w:rsidRDefault="004B3287" w:rsidP="000F0F16">
      <w:pPr>
        <w:pStyle w:val="ListParagraph"/>
        <w:numPr>
          <w:ilvl w:val="0"/>
          <w:numId w:val="1"/>
        </w:numPr>
      </w:pPr>
      <w:r w:rsidRPr="0053010A">
        <w:t>What is the target population/what are the parameters for the data (i.e., undergraduate/graduate students, t</w:t>
      </w:r>
      <w:r w:rsidR="00120752">
        <w:t>ime period, certain majors</w:t>
      </w:r>
      <w:r w:rsidRPr="0053010A">
        <w:t>)</w:t>
      </w:r>
    </w:p>
    <w:p w14:paraId="2D92B77C" w14:textId="77777777" w:rsidR="00923810" w:rsidRPr="0053010A" w:rsidRDefault="00923810" w:rsidP="000F0F16">
      <w:pPr>
        <w:pStyle w:val="ListParagraph"/>
        <w:numPr>
          <w:ilvl w:val="0"/>
          <w:numId w:val="1"/>
        </w:numPr>
      </w:pPr>
      <w:r w:rsidRPr="0053010A">
        <w:t xml:space="preserve">What data </w:t>
      </w:r>
      <w:r w:rsidR="004B3287" w:rsidRPr="0053010A">
        <w:t>fields would you like to see in the file</w:t>
      </w:r>
      <w:r w:rsidR="001C4F21">
        <w:t xml:space="preserve"> (e.g., major, student ID, E-</w:t>
      </w:r>
      <w:r w:rsidR="003911EE" w:rsidRPr="0053010A">
        <w:t>mail)</w:t>
      </w:r>
      <w:r w:rsidR="004B3287" w:rsidRPr="0053010A">
        <w:t>?</w:t>
      </w:r>
    </w:p>
    <w:p w14:paraId="7095DE7F" w14:textId="77777777" w:rsidR="000F0F16" w:rsidRDefault="000F0F16" w:rsidP="000F0F16">
      <w:pPr>
        <w:pStyle w:val="ListParagraph"/>
        <w:numPr>
          <w:ilvl w:val="0"/>
          <w:numId w:val="1"/>
        </w:numPr>
      </w:pPr>
      <w:r>
        <w:t>Who will have access to the data</w:t>
      </w:r>
      <w:r w:rsidR="00F52A95">
        <w:t>?</w:t>
      </w:r>
    </w:p>
    <w:p w14:paraId="40858ECB" w14:textId="77777777" w:rsidR="000F0F16" w:rsidRDefault="000F0F16" w:rsidP="000F0F16">
      <w:pPr>
        <w:pStyle w:val="ListParagraph"/>
        <w:numPr>
          <w:ilvl w:val="0"/>
          <w:numId w:val="1"/>
        </w:numPr>
      </w:pPr>
      <w:r>
        <w:t>Where and how will the data be stored</w:t>
      </w:r>
      <w:r w:rsidR="00F52A95">
        <w:t>?</w:t>
      </w:r>
    </w:p>
    <w:p w14:paraId="5EC3E7DF" w14:textId="77777777" w:rsidR="000F0F16" w:rsidRDefault="000F0F16" w:rsidP="000F0F16">
      <w:pPr>
        <w:pStyle w:val="ListParagraph"/>
        <w:numPr>
          <w:ilvl w:val="0"/>
          <w:numId w:val="1"/>
        </w:numPr>
      </w:pPr>
      <w:r>
        <w:t>Procedure for deleting the data once the project is complete</w:t>
      </w:r>
      <w:r w:rsidR="00F52A95">
        <w:t>?</w:t>
      </w:r>
    </w:p>
    <w:p w14:paraId="1CA345F5" w14:textId="77777777" w:rsidR="000F0F16" w:rsidRDefault="000F0F16" w:rsidP="000F0F16"/>
    <w:p w14:paraId="3EBF89B7" w14:textId="77777777" w:rsidR="000F0F16" w:rsidRDefault="000F0F16" w:rsidP="000F0F16">
      <w:r>
        <w:t xml:space="preserve">In addition to the statement of intent, the requestor and those accessing the data may be required to have FERPA training and/or Institutional Review Board approval (IRB). </w:t>
      </w:r>
      <w:r w:rsidR="003911EE">
        <w:t xml:space="preserve">OPA will review and send to the appropriate data custodian for approval (see table below).  </w:t>
      </w:r>
      <w:r>
        <w:t xml:space="preserve">Once the statement of intent has been approved by the </w:t>
      </w:r>
      <w:r w:rsidR="00EC28EB">
        <w:t>appropriate data owner(s)</w:t>
      </w:r>
      <w:r>
        <w:t>, data will be delivered via the University Drop Box.</w:t>
      </w:r>
    </w:p>
    <w:p w14:paraId="551316C8" w14:textId="77777777" w:rsidR="00EC28EB" w:rsidRDefault="00EC28EB" w:rsidP="000F0F16"/>
    <w:p w14:paraId="585DE6AC" w14:textId="77777777" w:rsidR="00EF0754" w:rsidRDefault="00EF0754" w:rsidP="00EF0754">
      <w:r w:rsidRPr="00EF0754">
        <w:rPr>
          <w:rFonts w:eastAsia="Calibri"/>
        </w:rPr>
        <w:t xml:space="preserve">Only data/lists that include </w:t>
      </w:r>
      <w:r w:rsidRPr="00EF0754">
        <w:rPr>
          <w:rFonts w:eastAsia="Calibri"/>
          <w:b/>
          <w:bCs/>
          <w:u w:val="single"/>
        </w:rPr>
        <w:t>and</w:t>
      </w:r>
      <w:r w:rsidRPr="00EF0754">
        <w:rPr>
          <w:rFonts w:eastAsia="Calibri"/>
        </w:rPr>
        <w:t xml:space="preserve"> are generated based on directory information (as defined by WSU) can be shared with any third-party.  Directory information includes a student’s </w:t>
      </w:r>
      <w:r w:rsidRPr="00EF0754">
        <w:rPr>
          <w:rFonts w:eastAsia="Calibri"/>
          <w:lang w:val="en"/>
        </w:rPr>
        <w:t>name, address, telephone listing, electronic mail address, date and place of birth, major field of study, dates of attendance, grade level, enrollment status, participation in officially recognized activities and sports, degrees, honors and awards received, and the most recent educational agency or institution attended. The Family Educational Rights and Privacy Act (FERPA) allows that an institution may release directory information but does not require it. All determinations as to release of directory information are made by Wichita State University</w:t>
      </w:r>
      <w:r w:rsidR="00337AAC">
        <w:rPr>
          <w:rFonts w:eastAsia="Calibri"/>
          <w:lang w:val="en"/>
        </w:rPr>
        <w:t>.  No non-directory information can be provided.</w:t>
      </w:r>
    </w:p>
    <w:p w14:paraId="25674388" w14:textId="77777777" w:rsidR="00EF0754" w:rsidRDefault="00EF0754" w:rsidP="000F0F16"/>
    <w:p w14:paraId="0596733B" w14:textId="77777777" w:rsidR="00EC28EB" w:rsidRDefault="00EC28EB" w:rsidP="000F0F16"/>
    <w:p w14:paraId="77CF4219" w14:textId="77777777" w:rsidR="00EC28EB" w:rsidRDefault="00EC28EB" w:rsidP="000F0F16">
      <w:r>
        <w:t>Table 1:  Divisional Data Owners and Data Domains</w:t>
      </w:r>
    </w:p>
    <w:p w14:paraId="6527A49A" w14:textId="77777777" w:rsidR="00EC28EB" w:rsidRDefault="00EC28EB" w:rsidP="000F0F16"/>
    <w:tbl>
      <w:tblPr>
        <w:tblStyle w:val="TableGrid"/>
        <w:tblW w:w="0" w:type="auto"/>
        <w:tblLook w:val="04A0" w:firstRow="1" w:lastRow="0" w:firstColumn="1" w:lastColumn="0" w:noHBand="0" w:noVBand="1"/>
      </w:tblPr>
      <w:tblGrid>
        <w:gridCol w:w="4788"/>
        <w:gridCol w:w="4788"/>
      </w:tblGrid>
      <w:tr w:rsidR="00EC28EB" w14:paraId="5BDFD3F4" w14:textId="77777777" w:rsidTr="00EC28EB">
        <w:tc>
          <w:tcPr>
            <w:tcW w:w="4788" w:type="dxa"/>
          </w:tcPr>
          <w:p w14:paraId="3CE29AF6" w14:textId="77777777" w:rsidR="00EC28EB" w:rsidRPr="00EC28EB" w:rsidRDefault="00EC28EB" w:rsidP="00EC28EB">
            <w:pPr>
              <w:jc w:val="center"/>
              <w:rPr>
                <w:b/>
              </w:rPr>
            </w:pPr>
            <w:r w:rsidRPr="00EC28EB">
              <w:rPr>
                <w:b/>
              </w:rPr>
              <w:t>Division</w:t>
            </w:r>
          </w:p>
        </w:tc>
        <w:tc>
          <w:tcPr>
            <w:tcW w:w="4788" w:type="dxa"/>
            <w:tcBorders>
              <w:bottom w:val="single" w:sz="4" w:space="0" w:color="auto"/>
            </w:tcBorders>
          </w:tcPr>
          <w:p w14:paraId="5C5FA23D" w14:textId="77777777" w:rsidR="00EC28EB" w:rsidRPr="00EC28EB" w:rsidRDefault="00EC28EB" w:rsidP="00EC28EB">
            <w:pPr>
              <w:jc w:val="center"/>
              <w:rPr>
                <w:b/>
              </w:rPr>
            </w:pPr>
            <w:r w:rsidRPr="00EC28EB">
              <w:rPr>
                <w:b/>
              </w:rPr>
              <w:t>Data Areas</w:t>
            </w:r>
          </w:p>
        </w:tc>
      </w:tr>
      <w:tr w:rsidR="00EC28EB" w14:paraId="583388A6" w14:textId="77777777" w:rsidTr="00EC28EB">
        <w:tc>
          <w:tcPr>
            <w:tcW w:w="4788" w:type="dxa"/>
            <w:vMerge w:val="restart"/>
            <w:vAlign w:val="center"/>
          </w:tcPr>
          <w:p w14:paraId="34D310A8" w14:textId="77777777" w:rsidR="00EC28EB" w:rsidRDefault="00EC28EB" w:rsidP="00EC28EB">
            <w:pPr>
              <w:jc w:val="center"/>
            </w:pPr>
            <w:r>
              <w:t>Academic Affairs</w:t>
            </w:r>
          </w:p>
        </w:tc>
        <w:tc>
          <w:tcPr>
            <w:tcW w:w="4788" w:type="dxa"/>
            <w:tcBorders>
              <w:bottom w:val="nil"/>
            </w:tcBorders>
          </w:tcPr>
          <w:p w14:paraId="2032CEC8" w14:textId="77777777" w:rsidR="00EC28EB" w:rsidRDefault="00EC28EB" w:rsidP="00EC28EB">
            <w:r>
              <w:t>Faculty</w:t>
            </w:r>
          </w:p>
        </w:tc>
      </w:tr>
      <w:tr w:rsidR="00EC28EB" w14:paraId="45CE97E8" w14:textId="77777777" w:rsidTr="00EC28EB">
        <w:tc>
          <w:tcPr>
            <w:tcW w:w="4788" w:type="dxa"/>
            <w:vMerge/>
          </w:tcPr>
          <w:p w14:paraId="4C0E38C6" w14:textId="77777777" w:rsidR="00EC28EB" w:rsidRDefault="00EC28EB" w:rsidP="000F0F16"/>
        </w:tc>
        <w:tc>
          <w:tcPr>
            <w:tcW w:w="4788" w:type="dxa"/>
            <w:tcBorders>
              <w:top w:val="nil"/>
              <w:bottom w:val="single" w:sz="4" w:space="0" w:color="auto"/>
            </w:tcBorders>
          </w:tcPr>
          <w:p w14:paraId="58A4D00E" w14:textId="77777777" w:rsidR="00EC28EB" w:rsidRDefault="00EC28EB" w:rsidP="002407F2">
            <w:r>
              <w:t>Student</w:t>
            </w:r>
            <w:r w:rsidR="0014734A">
              <w:t xml:space="preserve"> (including Admissions</w:t>
            </w:r>
            <w:r w:rsidR="002407F2">
              <w:t>, Financial Aid</w:t>
            </w:r>
            <w:r w:rsidR="0014734A">
              <w:t xml:space="preserve"> &amp; </w:t>
            </w:r>
            <w:r w:rsidR="002407F2">
              <w:t xml:space="preserve">Graduate </w:t>
            </w:r>
            <w:r w:rsidR="0014734A">
              <w:t>appointments)</w:t>
            </w:r>
          </w:p>
        </w:tc>
      </w:tr>
      <w:tr w:rsidR="00EC28EB" w14:paraId="2A4DAB01" w14:textId="77777777" w:rsidTr="00EC28EB">
        <w:tc>
          <w:tcPr>
            <w:tcW w:w="4788" w:type="dxa"/>
            <w:vMerge w:val="restart"/>
            <w:vAlign w:val="center"/>
          </w:tcPr>
          <w:p w14:paraId="21A66B8F" w14:textId="77777777" w:rsidR="00EC28EB" w:rsidRDefault="00EC28EB" w:rsidP="00EC28EB">
            <w:pPr>
              <w:jc w:val="center"/>
            </w:pPr>
            <w:r>
              <w:t>Administration and Finance</w:t>
            </w:r>
          </w:p>
        </w:tc>
        <w:tc>
          <w:tcPr>
            <w:tcW w:w="4788" w:type="dxa"/>
            <w:tcBorders>
              <w:bottom w:val="nil"/>
            </w:tcBorders>
          </w:tcPr>
          <w:p w14:paraId="08792358" w14:textId="77777777" w:rsidR="00EC28EB" w:rsidRDefault="00EC28EB" w:rsidP="000F0F16">
            <w:r>
              <w:t>Accounts Receivable</w:t>
            </w:r>
          </w:p>
        </w:tc>
      </w:tr>
      <w:tr w:rsidR="00EC28EB" w14:paraId="47318CA4" w14:textId="77777777" w:rsidTr="00EC28EB">
        <w:tc>
          <w:tcPr>
            <w:tcW w:w="4788" w:type="dxa"/>
            <w:vMerge/>
          </w:tcPr>
          <w:p w14:paraId="00A61C82" w14:textId="77777777" w:rsidR="00EC28EB" w:rsidRDefault="00EC28EB" w:rsidP="000F0F16"/>
        </w:tc>
        <w:tc>
          <w:tcPr>
            <w:tcW w:w="4788" w:type="dxa"/>
            <w:tcBorders>
              <w:top w:val="nil"/>
              <w:bottom w:val="nil"/>
            </w:tcBorders>
          </w:tcPr>
          <w:p w14:paraId="7FA06437" w14:textId="77777777" w:rsidR="00EC28EB" w:rsidRDefault="00EC28EB" w:rsidP="000F0F16">
            <w:r>
              <w:t>Budget</w:t>
            </w:r>
          </w:p>
        </w:tc>
      </w:tr>
      <w:tr w:rsidR="00EC28EB" w14:paraId="75A9BC90" w14:textId="77777777" w:rsidTr="00EC28EB">
        <w:tc>
          <w:tcPr>
            <w:tcW w:w="4788" w:type="dxa"/>
            <w:vMerge/>
          </w:tcPr>
          <w:p w14:paraId="52ED3BEE" w14:textId="77777777" w:rsidR="00EC28EB" w:rsidRDefault="00EC28EB" w:rsidP="000F0F16"/>
        </w:tc>
        <w:tc>
          <w:tcPr>
            <w:tcW w:w="4788" w:type="dxa"/>
            <w:tcBorders>
              <w:top w:val="nil"/>
              <w:bottom w:val="nil"/>
            </w:tcBorders>
          </w:tcPr>
          <w:p w14:paraId="7220F6D2" w14:textId="77777777" w:rsidR="00EC28EB" w:rsidRDefault="00EC28EB" w:rsidP="000F0F16">
            <w:r>
              <w:t>Finance</w:t>
            </w:r>
            <w:r w:rsidR="0014734A">
              <w:t xml:space="preserve"> (including grant accounting)</w:t>
            </w:r>
          </w:p>
        </w:tc>
      </w:tr>
      <w:tr w:rsidR="00EC28EB" w14:paraId="7D0FBFA9" w14:textId="77777777" w:rsidTr="00EC28EB">
        <w:tc>
          <w:tcPr>
            <w:tcW w:w="4788" w:type="dxa"/>
            <w:vMerge/>
          </w:tcPr>
          <w:p w14:paraId="0BB3DE45" w14:textId="77777777" w:rsidR="00EC28EB" w:rsidRDefault="00EC28EB" w:rsidP="000F0F16"/>
        </w:tc>
        <w:tc>
          <w:tcPr>
            <w:tcW w:w="4788" w:type="dxa"/>
            <w:tcBorders>
              <w:top w:val="nil"/>
              <w:bottom w:val="nil"/>
            </w:tcBorders>
          </w:tcPr>
          <w:p w14:paraId="0E62BD95" w14:textId="77777777" w:rsidR="00EC28EB" w:rsidRDefault="00EC28EB" w:rsidP="000F0F16">
            <w:r>
              <w:t>Human Resources</w:t>
            </w:r>
          </w:p>
        </w:tc>
      </w:tr>
      <w:tr w:rsidR="00EC28EB" w14:paraId="74239F40" w14:textId="77777777" w:rsidTr="00EC28EB">
        <w:tc>
          <w:tcPr>
            <w:tcW w:w="4788" w:type="dxa"/>
            <w:vMerge/>
          </w:tcPr>
          <w:p w14:paraId="6038C1FC" w14:textId="77777777" w:rsidR="00EC28EB" w:rsidRDefault="00EC28EB" w:rsidP="000F0F16"/>
        </w:tc>
        <w:tc>
          <w:tcPr>
            <w:tcW w:w="4788" w:type="dxa"/>
            <w:tcBorders>
              <w:top w:val="nil"/>
              <w:bottom w:val="single" w:sz="4" w:space="0" w:color="auto"/>
            </w:tcBorders>
          </w:tcPr>
          <w:p w14:paraId="7C76C9AB" w14:textId="77777777" w:rsidR="00EC28EB" w:rsidRDefault="00EC28EB" w:rsidP="000F0F16">
            <w:r>
              <w:t>Payroll</w:t>
            </w:r>
          </w:p>
        </w:tc>
      </w:tr>
      <w:tr w:rsidR="002407F2" w14:paraId="6CDBA172" w14:textId="77777777" w:rsidTr="002407F2">
        <w:trPr>
          <w:trHeight w:val="470"/>
        </w:trPr>
        <w:tc>
          <w:tcPr>
            <w:tcW w:w="4788" w:type="dxa"/>
            <w:vAlign w:val="center"/>
          </w:tcPr>
          <w:p w14:paraId="15A15D74" w14:textId="77777777" w:rsidR="002407F2" w:rsidRDefault="00CF138A" w:rsidP="00EC28EB">
            <w:pPr>
              <w:jc w:val="center"/>
            </w:pPr>
            <w:r>
              <w:t>Student Engagement</w:t>
            </w:r>
          </w:p>
        </w:tc>
        <w:tc>
          <w:tcPr>
            <w:tcW w:w="4788" w:type="dxa"/>
            <w:vAlign w:val="center"/>
          </w:tcPr>
          <w:p w14:paraId="6A8AE0B6" w14:textId="77777777" w:rsidR="002407F2" w:rsidRDefault="002407F2" w:rsidP="000F0F16">
            <w:r>
              <w:t>Housing</w:t>
            </w:r>
          </w:p>
        </w:tc>
      </w:tr>
      <w:tr w:rsidR="007B7CB5" w14:paraId="27A00DE5" w14:textId="77777777" w:rsidTr="007B7CB5">
        <w:tc>
          <w:tcPr>
            <w:tcW w:w="4788" w:type="dxa"/>
          </w:tcPr>
          <w:p w14:paraId="40CD91DE" w14:textId="77777777" w:rsidR="007B7CB5" w:rsidRDefault="007B7CB5" w:rsidP="007B7CB5">
            <w:pPr>
              <w:jc w:val="center"/>
            </w:pPr>
            <w:r>
              <w:t xml:space="preserve">Vice President </w:t>
            </w:r>
            <w:r w:rsidR="00D12A91">
              <w:t xml:space="preserve">and General </w:t>
            </w:r>
            <w:r w:rsidR="00D12A91" w:rsidRPr="005201DC">
              <w:t>Counsel</w:t>
            </w:r>
          </w:p>
        </w:tc>
        <w:tc>
          <w:tcPr>
            <w:tcW w:w="4788" w:type="dxa"/>
            <w:tcBorders>
              <w:top w:val="single" w:sz="4" w:space="0" w:color="auto"/>
              <w:bottom w:val="single" w:sz="4" w:space="0" w:color="auto"/>
            </w:tcBorders>
          </w:tcPr>
          <w:p w14:paraId="2961CA71" w14:textId="77777777" w:rsidR="007B7CB5" w:rsidRDefault="007B7CB5" w:rsidP="007B7CB5">
            <w:r>
              <w:t>Opens Records / Freedom of Information request</w:t>
            </w:r>
          </w:p>
        </w:tc>
      </w:tr>
    </w:tbl>
    <w:p w14:paraId="4241D08D" w14:textId="77777777" w:rsidR="00C74392" w:rsidRDefault="00C74392" w:rsidP="000F0F16"/>
    <w:p w14:paraId="71EA7A33" w14:textId="77777777" w:rsidR="00CF138A" w:rsidRDefault="00CF138A">
      <w:r>
        <w:br w:type="page"/>
      </w:r>
    </w:p>
    <w:p w14:paraId="4B5EF395" w14:textId="77777777" w:rsidR="00C74392" w:rsidRDefault="00C74392"/>
    <w:p w14:paraId="14B37B1D" w14:textId="77777777" w:rsidR="00C74392" w:rsidRPr="00AB3522" w:rsidRDefault="00916D0E" w:rsidP="00AB3522">
      <w:pPr>
        <w:jc w:val="center"/>
        <w:rPr>
          <w:u w:val="single"/>
        </w:rPr>
      </w:pPr>
      <w:r w:rsidRPr="00AB3522">
        <w:rPr>
          <w:u w:val="single"/>
        </w:rPr>
        <w:t xml:space="preserve">Statement of </w:t>
      </w:r>
      <w:r w:rsidR="00AB3522">
        <w:rPr>
          <w:u w:val="single"/>
        </w:rPr>
        <w:t xml:space="preserve">Data </w:t>
      </w:r>
      <w:r w:rsidRPr="00AB3522">
        <w:rPr>
          <w:u w:val="single"/>
        </w:rPr>
        <w:t>Intent Form</w:t>
      </w:r>
      <w:r w:rsidR="00FE6081">
        <w:rPr>
          <w:u w:val="single"/>
        </w:rPr>
        <w:t xml:space="preserve"> (submit one form per data request)</w:t>
      </w:r>
    </w:p>
    <w:p w14:paraId="4486D529" w14:textId="77777777" w:rsidR="00916D0E" w:rsidRDefault="00916D0E" w:rsidP="000F0F16"/>
    <w:p w14:paraId="03AC66A2" w14:textId="77777777" w:rsidR="00916D0E" w:rsidRPr="00511927" w:rsidRDefault="00916D0E" w:rsidP="000F0F16">
      <w:r>
        <w:t>The Office of Planning and Analysis (OPA) will not release data that can identify a student or employee without the expressed approval from the university divisional owner of such data (see Table 1 below)</w:t>
      </w:r>
      <w:r w:rsidR="000E2C48">
        <w:t xml:space="preserve">. </w:t>
      </w:r>
      <w:r w:rsidR="000E2C48" w:rsidRPr="000E2C48">
        <w:t xml:space="preserve"> </w:t>
      </w:r>
      <w:r w:rsidR="000E2C48">
        <w:t xml:space="preserve">In addition the requestor and those accessing the data may be required to have FERPA training and/or Institutional Review Board approval (IRB).  </w:t>
      </w:r>
      <w:r>
        <w:t>Person identifiable data (PID) includes identification codes, names, addresses, emails, telephone numbers, demographic status, academic standing</w:t>
      </w:r>
      <w:r w:rsidR="00AB3522">
        <w:t>, academic</w:t>
      </w:r>
      <w:r>
        <w:t xml:space="preserve"> test scores, employment status and aggregate data in which cells counts are low enough to make it possible to identify a person.</w:t>
      </w:r>
      <w:r w:rsidR="00276585">
        <w:t xml:space="preserve">  </w:t>
      </w:r>
      <w:r w:rsidR="00276585">
        <w:rPr>
          <w:b/>
          <w:u w:val="single"/>
        </w:rPr>
        <w:t>Please allow up to 2 weeks for processing.</w:t>
      </w:r>
    </w:p>
    <w:p w14:paraId="07E9F513" w14:textId="77777777" w:rsidR="00916D0E" w:rsidRDefault="00916D0E" w:rsidP="000F0F16"/>
    <w:p w14:paraId="356B916D" w14:textId="77777777" w:rsidR="00916D0E" w:rsidRPr="005201DC" w:rsidRDefault="00916D0E" w:rsidP="000F0F16">
      <w:r w:rsidRPr="005201DC">
        <w:t>Please complete the questions below (use additional pages as needed) and send to the Office of Planning and Analysis in care of</w:t>
      </w:r>
      <w:r w:rsidR="004B3287" w:rsidRPr="005201DC">
        <w:t xml:space="preserve"> Tiffany Franks</w:t>
      </w:r>
      <w:r w:rsidR="00AB3522" w:rsidRPr="005201DC">
        <w:t xml:space="preserve"> at email </w:t>
      </w:r>
      <w:hyperlink r:id="rId7" w:history="1">
        <w:r w:rsidR="004B3287" w:rsidRPr="005201DC">
          <w:rPr>
            <w:rStyle w:val="Hyperlink"/>
          </w:rPr>
          <w:t>tiffany.franks@wichita.edu</w:t>
        </w:r>
      </w:hyperlink>
      <w:r w:rsidR="004B3287" w:rsidRPr="005201DC">
        <w:t xml:space="preserve"> or campus box 113</w:t>
      </w:r>
      <w:r w:rsidR="00AB3522" w:rsidRPr="005201DC">
        <w:t>.</w:t>
      </w:r>
    </w:p>
    <w:p w14:paraId="7AB6CCEC" w14:textId="77777777" w:rsidR="00AB3522" w:rsidRPr="005201DC" w:rsidRDefault="00AB3522" w:rsidP="000F0F16"/>
    <w:p w14:paraId="51E08121" w14:textId="77777777" w:rsidR="005538F0" w:rsidRPr="005201DC" w:rsidRDefault="00AB3522" w:rsidP="00AB3522">
      <w:pPr>
        <w:pBdr>
          <w:between w:val="single" w:sz="4" w:space="1" w:color="auto"/>
        </w:pBdr>
        <w:spacing w:line="360" w:lineRule="auto"/>
      </w:pPr>
      <w:r w:rsidRPr="005201DC">
        <w:t>Name (print):</w:t>
      </w:r>
    </w:p>
    <w:p w14:paraId="2CC6B185" w14:textId="77777777" w:rsidR="005538F0" w:rsidRDefault="005538F0" w:rsidP="00AB3522">
      <w:pPr>
        <w:spacing w:line="360" w:lineRule="auto"/>
      </w:pPr>
      <w:r>
        <w:t>Title:</w:t>
      </w:r>
    </w:p>
    <w:p w14:paraId="5D950FAF" w14:textId="77777777" w:rsidR="005538F0" w:rsidRDefault="005538F0" w:rsidP="00AB3522">
      <w:pPr>
        <w:spacing w:line="360" w:lineRule="auto"/>
      </w:pPr>
      <w:r>
        <w:t>WSU ID:</w:t>
      </w:r>
    </w:p>
    <w:p w14:paraId="3A879AA5" w14:textId="77777777" w:rsidR="00AB3522" w:rsidRPr="005201DC" w:rsidRDefault="00AB3522" w:rsidP="00AB3522">
      <w:pPr>
        <w:spacing w:line="360" w:lineRule="auto"/>
      </w:pPr>
      <w:r w:rsidRPr="005201DC">
        <w:t>Signature (required):</w:t>
      </w:r>
      <w:r w:rsidR="00337AAC">
        <w:tab/>
      </w:r>
      <w:r w:rsidR="00337AAC">
        <w:tab/>
      </w:r>
      <w:r w:rsidR="00337AAC">
        <w:tab/>
      </w:r>
      <w:r w:rsidR="00337AAC">
        <w:tab/>
      </w:r>
      <w:r w:rsidR="00337AAC">
        <w:tab/>
      </w:r>
      <w:r w:rsidR="00337AAC">
        <w:tab/>
        <w:t>P</w:t>
      </w:r>
      <w:r w:rsidR="002A1762" w:rsidRPr="005201DC">
        <w:t>hone:</w:t>
      </w:r>
    </w:p>
    <w:p w14:paraId="7F447F42" w14:textId="77777777" w:rsidR="00814AB4" w:rsidRDefault="00AB3522" w:rsidP="005538F0">
      <w:pPr>
        <w:spacing w:line="360" w:lineRule="auto"/>
      </w:pPr>
      <w:r w:rsidRPr="005201DC">
        <w:t>Organization or unit:</w:t>
      </w:r>
      <w:r w:rsidR="00337AAC">
        <w:tab/>
      </w:r>
      <w:r w:rsidR="00337AAC">
        <w:tab/>
      </w:r>
      <w:r w:rsidR="00337AAC">
        <w:tab/>
      </w:r>
      <w:r w:rsidR="00337AAC">
        <w:tab/>
      </w:r>
      <w:r w:rsidR="00337AAC">
        <w:tab/>
      </w:r>
      <w:r w:rsidR="00337AAC">
        <w:tab/>
        <w:t>E</w:t>
      </w:r>
      <w:r w:rsidR="002A1762" w:rsidRPr="005201DC">
        <w:t>mail:</w:t>
      </w:r>
    </w:p>
    <w:p w14:paraId="01D30695" w14:textId="77777777" w:rsidR="005538F0" w:rsidRPr="005201DC" w:rsidRDefault="005538F0" w:rsidP="000F0F16"/>
    <w:p w14:paraId="17B0427F" w14:textId="77777777" w:rsidR="004B3287" w:rsidRPr="005201DC" w:rsidRDefault="00916D0E" w:rsidP="004B3287">
      <w:pPr>
        <w:pStyle w:val="ListParagraph"/>
        <w:numPr>
          <w:ilvl w:val="0"/>
          <w:numId w:val="2"/>
        </w:numPr>
      </w:pPr>
      <w:r w:rsidRPr="005201DC">
        <w:t xml:space="preserve">Reason for the data request and how the data </w:t>
      </w:r>
      <w:r w:rsidR="00CA0CF5">
        <w:t>are</w:t>
      </w:r>
      <w:r w:rsidR="009A5EEE" w:rsidRPr="005201DC">
        <w:t xml:space="preserve"> to </w:t>
      </w:r>
      <w:r w:rsidRPr="005201DC">
        <w:t>be used o</w:t>
      </w:r>
      <w:r w:rsidR="009A5EEE" w:rsidRPr="005201DC">
        <w:t>r deployed.</w:t>
      </w:r>
    </w:p>
    <w:p w14:paraId="5FF3B6BD" w14:textId="77777777" w:rsidR="00916D0E" w:rsidRDefault="00916D0E" w:rsidP="00916D0E"/>
    <w:p w14:paraId="23B64EC6" w14:textId="77777777" w:rsidR="00EF0754" w:rsidRDefault="00EF0754" w:rsidP="00916D0E"/>
    <w:p w14:paraId="23F8BACD" w14:textId="77777777" w:rsidR="00337AAC" w:rsidRDefault="00337AAC" w:rsidP="00916D0E"/>
    <w:p w14:paraId="18231F25" w14:textId="77777777" w:rsidR="00EF0754" w:rsidRDefault="00EF0754" w:rsidP="00916D0E"/>
    <w:p w14:paraId="166E8BA9" w14:textId="77777777" w:rsidR="00015F31" w:rsidRDefault="00015F31" w:rsidP="00916D0E"/>
    <w:p w14:paraId="29F0953B" w14:textId="77777777" w:rsidR="00015F31" w:rsidRDefault="00015F31" w:rsidP="00916D0E"/>
    <w:p w14:paraId="0D99D32D" w14:textId="77777777" w:rsidR="00337AAC" w:rsidRPr="005201DC" w:rsidRDefault="00337AAC" w:rsidP="00916D0E"/>
    <w:p w14:paraId="6147178C" w14:textId="77777777" w:rsidR="00916D0E" w:rsidRPr="005201DC" w:rsidRDefault="004B3287" w:rsidP="004B3287">
      <w:pPr>
        <w:pStyle w:val="ListParagraph"/>
        <w:numPr>
          <w:ilvl w:val="0"/>
          <w:numId w:val="2"/>
        </w:numPr>
      </w:pPr>
      <w:r w:rsidRPr="005201DC">
        <w:t>What is the target population/what are the parameters for the data (i.e., undergraduate/graduate students, t</w:t>
      </w:r>
      <w:r w:rsidR="00CA0CF5">
        <w:t>ime period, certain majors</w:t>
      </w:r>
      <w:r w:rsidRPr="005201DC">
        <w:t>).  Please be specific in terms of what parameters a</w:t>
      </w:r>
      <w:r w:rsidR="00337AAC">
        <w:t>r</w:t>
      </w:r>
      <w:r w:rsidRPr="005201DC">
        <w:t>e needed.</w:t>
      </w:r>
    </w:p>
    <w:p w14:paraId="7F5F4A85" w14:textId="77777777" w:rsidR="00916D0E" w:rsidRPr="005201DC" w:rsidRDefault="00916D0E" w:rsidP="00916D0E"/>
    <w:p w14:paraId="05BAC968" w14:textId="77777777" w:rsidR="00AB3522" w:rsidRDefault="00AB3522" w:rsidP="00916D0E"/>
    <w:p w14:paraId="69CD3C46" w14:textId="77777777" w:rsidR="00EF0754" w:rsidRDefault="00EF0754" w:rsidP="00916D0E"/>
    <w:p w14:paraId="018E2AB1" w14:textId="77777777" w:rsidR="00337AAC" w:rsidRDefault="00337AAC" w:rsidP="00916D0E"/>
    <w:p w14:paraId="460872EF" w14:textId="77777777" w:rsidR="00015F31" w:rsidRDefault="00015F31" w:rsidP="00916D0E"/>
    <w:p w14:paraId="4D2E223A" w14:textId="77777777" w:rsidR="00337AAC" w:rsidRPr="005201DC" w:rsidRDefault="00337AAC" w:rsidP="00916D0E"/>
    <w:p w14:paraId="7DE3E37B" w14:textId="77777777" w:rsidR="00916D0E" w:rsidRPr="005201DC" w:rsidRDefault="005201DC" w:rsidP="00916D0E">
      <w:pPr>
        <w:pStyle w:val="ListParagraph"/>
        <w:numPr>
          <w:ilvl w:val="0"/>
          <w:numId w:val="2"/>
        </w:numPr>
      </w:pPr>
      <w:r w:rsidRPr="005201DC">
        <w:t xml:space="preserve">What data fields would you like to see in the </w:t>
      </w:r>
      <w:r w:rsidR="00B83044">
        <w:t>file (e.g., major, student ID, E-</w:t>
      </w:r>
      <w:r w:rsidRPr="005201DC">
        <w:t>mail)</w:t>
      </w:r>
      <w:r w:rsidR="00337AAC">
        <w:t>?</w:t>
      </w:r>
      <w:r w:rsidR="004B3287" w:rsidRPr="005201DC">
        <w:t xml:space="preserve"> </w:t>
      </w:r>
    </w:p>
    <w:p w14:paraId="2A9AF2C6" w14:textId="77777777" w:rsidR="00916D0E" w:rsidRDefault="00916D0E" w:rsidP="00916D0E"/>
    <w:p w14:paraId="156070F8" w14:textId="77777777" w:rsidR="00916D0E" w:rsidRDefault="00916D0E" w:rsidP="00916D0E"/>
    <w:p w14:paraId="2FDAA82C" w14:textId="77777777" w:rsidR="00337AAC" w:rsidRDefault="00337AAC" w:rsidP="00916D0E"/>
    <w:p w14:paraId="72725DCC" w14:textId="77777777" w:rsidR="00337AAC" w:rsidRDefault="00337AAC" w:rsidP="00916D0E"/>
    <w:p w14:paraId="288555B2" w14:textId="77777777" w:rsidR="00337AAC" w:rsidRDefault="00337AAC" w:rsidP="00916D0E"/>
    <w:p w14:paraId="1E354770" w14:textId="77777777" w:rsidR="00015F31" w:rsidRDefault="00015F31" w:rsidP="00916D0E"/>
    <w:p w14:paraId="7D0248E2" w14:textId="77777777" w:rsidR="00015F31" w:rsidRDefault="00015F31" w:rsidP="00916D0E"/>
    <w:p w14:paraId="5BB304F4" w14:textId="77777777" w:rsidR="00916D0E" w:rsidRDefault="00916D0E" w:rsidP="00916D0E"/>
    <w:p w14:paraId="7DD1F268" w14:textId="77777777" w:rsidR="00EF0754" w:rsidRDefault="00C74392" w:rsidP="00EF0754">
      <w:pPr>
        <w:pStyle w:val="ListParagraph"/>
        <w:numPr>
          <w:ilvl w:val="0"/>
          <w:numId w:val="2"/>
        </w:numPr>
      </w:pPr>
      <w:r>
        <w:t xml:space="preserve">Who will have access </w:t>
      </w:r>
      <w:r w:rsidR="009A5EEE">
        <w:t>(including viewing) to the data?</w:t>
      </w:r>
      <w:r w:rsidR="005538F0">
        <w:t xml:space="preserve">  Include WSU ID (if applicable), name, title, and status (faculty/staff/student/non WSU affiliated).</w:t>
      </w:r>
    </w:p>
    <w:p w14:paraId="7A4D83F4" w14:textId="77777777" w:rsidR="00EF0754" w:rsidRDefault="00EF0754" w:rsidP="00EF0754">
      <w:pPr>
        <w:pStyle w:val="ListParagraph"/>
        <w:ind w:left="360"/>
      </w:pPr>
    </w:p>
    <w:p w14:paraId="0ACC115E" w14:textId="77777777" w:rsidR="00EF0754" w:rsidRDefault="00EF0754" w:rsidP="00EF0754">
      <w:pPr>
        <w:pStyle w:val="ListParagraph"/>
        <w:ind w:left="360"/>
      </w:pPr>
    </w:p>
    <w:p w14:paraId="51C30203" w14:textId="77777777" w:rsidR="00337AAC" w:rsidRDefault="00337AAC" w:rsidP="00EF0754">
      <w:pPr>
        <w:pStyle w:val="ListParagraph"/>
        <w:ind w:left="360"/>
      </w:pPr>
    </w:p>
    <w:p w14:paraId="41311624" w14:textId="77777777" w:rsidR="00015F31" w:rsidRDefault="00015F31" w:rsidP="00EF0754">
      <w:pPr>
        <w:pStyle w:val="ListParagraph"/>
        <w:ind w:left="360"/>
      </w:pPr>
    </w:p>
    <w:p w14:paraId="132B2FE2" w14:textId="77777777" w:rsidR="00015F31" w:rsidRDefault="00015F31" w:rsidP="00EF0754">
      <w:pPr>
        <w:pStyle w:val="ListParagraph"/>
        <w:ind w:left="360"/>
      </w:pPr>
    </w:p>
    <w:p w14:paraId="7AD8AB8B" w14:textId="77777777" w:rsidR="00015F31" w:rsidRDefault="00015F31" w:rsidP="00EF0754">
      <w:pPr>
        <w:pStyle w:val="ListParagraph"/>
        <w:ind w:left="360"/>
      </w:pPr>
    </w:p>
    <w:p w14:paraId="6539E769" w14:textId="77777777" w:rsidR="00337AAC" w:rsidRDefault="00337AAC" w:rsidP="00EF0754">
      <w:pPr>
        <w:pStyle w:val="ListParagraph"/>
        <w:ind w:left="360"/>
      </w:pPr>
    </w:p>
    <w:p w14:paraId="796F80FB" w14:textId="77777777" w:rsidR="00337AAC" w:rsidRDefault="00337AAC" w:rsidP="00EF0754">
      <w:pPr>
        <w:pStyle w:val="ListParagraph"/>
        <w:ind w:left="360"/>
      </w:pPr>
    </w:p>
    <w:p w14:paraId="45B41538" w14:textId="77777777" w:rsidR="00EF0754" w:rsidRDefault="00EF0754" w:rsidP="00EF0754">
      <w:pPr>
        <w:pStyle w:val="ListParagraph"/>
        <w:ind w:left="360"/>
      </w:pPr>
    </w:p>
    <w:p w14:paraId="289EDEE3" w14:textId="77777777" w:rsidR="00EF0754" w:rsidRDefault="00EF0754" w:rsidP="00EF0754">
      <w:pPr>
        <w:pStyle w:val="ListParagraph"/>
        <w:numPr>
          <w:ilvl w:val="0"/>
          <w:numId w:val="2"/>
        </w:numPr>
        <w:contextualSpacing w:val="0"/>
      </w:pPr>
      <w:r>
        <w:t>Is this request on behalf of a WSU recognized student organization (Y/N)</w:t>
      </w:r>
      <w:r w:rsidR="00337AAC">
        <w:t>?</w:t>
      </w:r>
    </w:p>
    <w:p w14:paraId="71D96043" w14:textId="77777777" w:rsidR="00EF0754" w:rsidRDefault="00EF0754" w:rsidP="00EF0754">
      <w:pPr>
        <w:pStyle w:val="ListParagraph"/>
        <w:numPr>
          <w:ilvl w:val="1"/>
          <w:numId w:val="2"/>
        </w:numPr>
        <w:contextualSpacing w:val="0"/>
      </w:pPr>
      <w:r>
        <w:t>If yes, such request must be se</w:t>
      </w:r>
      <w:r w:rsidR="00337AAC">
        <w:t>nt to Student Involvement</w:t>
      </w:r>
      <w:r>
        <w:t xml:space="preserve"> for review before submission to OPA.</w:t>
      </w:r>
    </w:p>
    <w:p w14:paraId="3B4ED437" w14:textId="77777777" w:rsidR="00916D0E" w:rsidRDefault="00916D0E" w:rsidP="00916D0E"/>
    <w:p w14:paraId="5A300EC8" w14:textId="77777777" w:rsidR="00916D0E" w:rsidRDefault="00916D0E" w:rsidP="00916D0E"/>
    <w:p w14:paraId="00B3EF78" w14:textId="77777777" w:rsidR="00916D0E" w:rsidRDefault="00916D0E" w:rsidP="00916D0E"/>
    <w:p w14:paraId="11F675C9" w14:textId="77777777" w:rsidR="00337AAC" w:rsidRDefault="00337AAC" w:rsidP="00916D0E"/>
    <w:p w14:paraId="3711536C" w14:textId="77777777" w:rsidR="00916D0E" w:rsidRDefault="00916D0E" w:rsidP="00916D0E"/>
    <w:p w14:paraId="2EBA2C71" w14:textId="77777777" w:rsidR="00C74392" w:rsidRDefault="00C74392" w:rsidP="00C74392">
      <w:pPr>
        <w:pStyle w:val="ListParagraph"/>
        <w:numPr>
          <w:ilvl w:val="0"/>
          <w:numId w:val="2"/>
        </w:numPr>
      </w:pPr>
      <w:r>
        <w:t>Where and how will the data be stored</w:t>
      </w:r>
      <w:r w:rsidR="009A5EEE">
        <w:t>?</w:t>
      </w:r>
    </w:p>
    <w:p w14:paraId="3747B0E3" w14:textId="77777777" w:rsidR="00916D0E" w:rsidRDefault="00916D0E" w:rsidP="00916D0E"/>
    <w:p w14:paraId="5459B307" w14:textId="77777777" w:rsidR="00916D0E" w:rsidRDefault="00916D0E" w:rsidP="00916D0E"/>
    <w:p w14:paraId="10360716" w14:textId="77777777" w:rsidR="00916D0E" w:rsidRDefault="00916D0E" w:rsidP="00916D0E"/>
    <w:p w14:paraId="03BA8DEB" w14:textId="77777777" w:rsidR="00337AAC" w:rsidRDefault="00337AAC" w:rsidP="00916D0E"/>
    <w:p w14:paraId="26E32952" w14:textId="77777777" w:rsidR="00337AAC" w:rsidRDefault="00337AAC" w:rsidP="00916D0E"/>
    <w:p w14:paraId="73B4E40F" w14:textId="77777777" w:rsidR="00337AAC" w:rsidRDefault="00337AAC" w:rsidP="00916D0E"/>
    <w:p w14:paraId="7D9E1945" w14:textId="77777777" w:rsidR="00916D0E" w:rsidRDefault="00916D0E" w:rsidP="00916D0E"/>
    <w:p w14:paraId="353C55CB" w14:textId="77777777" w:rsidR="00C74392" w:rsidRDefault="00C74392" w:rsidP="00C74392">
      <w:pPr>
        <w:pStyle w:val="ListParagraph"/>
        <w:numPr>
          <w:ilvl w:val="0"/>
          <w:numId w:val="2"/>
        </w:numPr>
      </w:pPr>
      <w:r>
        <w:t>Describe the procedure to destroy the data once complete</w:t>
      </w:r>
      <w:r w:rsidR="009A5EEE">
        <w:t>.</w:t>
      </w:r>
    </w:p>
    <w:p w14:paraId="66B40B9C" w14:textId="77777777" w:rsidR="00916D0E" w:rsidRDefault="00916D0E" w:rsidP="00C74392"/>
    <w:p w14:paraId="242E48B9" w14:textId="77777777" w:rsidR="00337AAC" w:rsidRDefault="00337AAC" w:rsidP="00C74392"/>
    <w:p w14:paraId="1EA8AE03" w14:textId="77777777" w:rsidR="00337AAC" w:rsidRDefault="00337AAC" w:rsidP="00C74392"/>
    <w:p w14:paraId="48286389" w14:textId="77777777" w:rsidR="00337AAC" w:rsidRDefault="00337AAC" w:rsidP="00C74392"/>
    <w:p w14:paraId="507F4C52" w14:textId="77777777" w:rsidR="00337AAC" w:rsidRDefault="00337AAC" w:rsidP="00C74392"/>
    <w:p w14:paraId="3E9FBF8E" w14:textId="77777777" w:rsidR="00337AAC" w:rsidRDefault="00337AAC" w:rsidP="00C74392"/>
    <w:p w14:paraId="1184754B" w14:textId="77777777" w:rsidR="005201DC" w:rsidRDefault="005201DC" w:rsidP="00916D0E"/>
    <w:p w14:paraId="21947565" w14:textId="77777777" w:rsidR="005201DC" w:rsidRDefault="005201DC" w:rsidP="00916D0E"/>
    <w:p w14:paraId="5768718A" w14:textId="77777777" w:rsidR="000E2C48" w:rsidRPr="000E2C48" w:rsidRDefault="000E2C48" w:rsidP="000E2C48">
      <w:pPr>
        <w:rPr>
          <w:sz w:val="16"/>
          <w:szCs w:val="16"/>
        </w:rPr>
      </w:pPr>
      <w:r>
        <w:rPr>
          <w:sz w:val="16"/>
          <w:szCs w:val="16"/>
        </w:rPr>
        <w:t>For office use only:</w:t>
      </w:r>
      <w:r>
        <w:rPr>
          <w:sz w:val="16"/>
          <w:szCs w:val="16"/>
        </w:rPr>
        <w:tab/>
        <w:t>IRB___</w:t>
      </w:r>
      <w:r>
        <w:rPr>
          <w:sz w:val="16"/>
          <w:szCs w:val="16"/>
        </w:rPr>
        <w:tab/>
        <w:t>FERPA___</w:t>
      </w:r>
    </w:p>
    <w:p w14:paraId="5CD8B0C5" w14:textId="77777777" w:rsidR="00C74392" w:rsidRPr="00CE61C6" w:rsidRDefault="00CE61C6" w:rsidP="00CE61C6">
      <w:pPr>
        <w:jc w:val="right"/>
        <w:rPr>
          <w:i/>
          <w:sz w:val="16"/>
          <w:szCs w:val="16"/>
        </w:rPr>
      </w:pPr>
      <w:r w:rsidRPr="00CE61C6">
        <w:rPr>
          <w:i/>
          <w:sz w:val="16"/>
          <w:szCs w:val="16"/>
        </w:rPr>
        <w:t>Revised (</w:t>
      </w:r>
      <w:r w:rsidR="005201DC">
        <w:rPr>
          <w:i/>
          <w:sz w:val="16"/>
          <w:szCs w:val="16"/>
        </w:rPr>
        <w:t>10</w:t>
      </w:r>
      <w:r w:rsidRPr="00CE61C6">
        <w:rPr>
          <w:i/>
          <w:sz w:val="16"/>
          <w:szCs w:val="16"/>
        </w:rPr>
        <w:t>/1</w:t>
      </w:r>
      <w:r w:rsidR="005201DC">
        <w:rPr>
          <w:i/>
          <w:sz w:val="16"/>
          <w:szCs w:val="16"/>
        </w:rPr>
        <w:t>5</w:t>
      </w:r>
      <w:r w:rsidRPr="00CE61C6">
        <w:rPr>
          <w:i/>
          <w:sz w:val="16"/>
          <w:szCs w:val="16"/>
        </w:rPr>
        <w:t>/201</w:t>
      </w:r>
      <w:r w:rsidR="005201DC">
        <w:rPr>
          <w:i/>
          <w:sz w:val="16"/>
          <w:szCs w:val="16"/>
        </w:rPr>
        <w:t>5</w:t>
      </w:r>
      <w:r w:rsidRPr="00CE61C6">
        <w:rPr>
          <w:i/>
          <w:sz w:val="16"/>
          <w:szCs w:val="16"/>
        </w:rPr>
        <w:t>)</w:t>
      </w:r>
    </w:p>
    <w:sectPr w:rsidR="00C74392" w:rsidRPr="00CE61C6" w:rsidSect="00AB352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5E3A4" w14:textId="77777777" w:rsidR="00A317D4" w:rsidRDefault="00A317D4" w:rsidP="00AB3522">
      <w:r>
        <w:separator/>
      </w:r>
    </w:p>
  </w:endnote>
  <w:endnote w:type="continuationSeparator" w:id="0">
    <w:p w14:paraId="1A603748" w14:textId="77777777" w:rsidR="00A317D4" w:rsidRDefault="00A317D4" w:rsidP="00AB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4638" w14:textId="77777777" w:rsidR="009D0058" w:rsidRDefault="009D0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C67" w14:textId="77777777" w:rsidR="00AB3522" w:rsidRDefault="00AB3522">
    <w:pPr>
      <w:pStyle w:val="Footer"/>
    </w:pPr>
    <w:r>
      <w:t>Business Intelligence &amp; Predictive Modeling (BIPM)</w:t>
    </w:r>
    <w:r>
      <w:tab/>
    </w:r>
    <w:r>
      <w:tab/>
    </w:r>
    <w:r>
      <w:rPr>
        <w:noProof/>
      </w:rPr>
      <w:drawing>
        <wp:inline distT="0" distB="0" distL="0" distR="0" wp14:anchorId="0526A8A5" wp14:editId="372077F7">
          <wp:extent cx="1275080" cy="302260"/>
          <wp:effectExtent l="0" t="0" r="1270" b="2540"/>
          <wp:docPr id="1" name="Picture 1" descr="excel_w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_w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080" cy="3022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20A2" w14:textId="77777777" w:rsidR="009D0058" w:rsidRDefault="009D0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FCED0" w14:textId="77777777" w:rsidR="00A317D4" w:rsidRDefault="00A317D4" w:rsidP="00AB3522">
      <w:r>
        <w:separator/>
      </w:r>
    </w:p>
  </w:footnote>
  <w:footnote w:type="continuationSeparator" w:id="0">
    <w:p w14:paraId="1FCE48BF" w14:textId="77777777" w:rsidR="00A317D4" w:rsidRDefault="00A317D4" w:rsidP="00AB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A69E" w14:textId="77777777" w:rsidR="009D0058" w:rsidRDefault="009D0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99D2" w14:textId="6550C327" w:rsidR="00AB3522" w:rsidRDefault="00C05F03">
    <w:pPr>
      <w:pStyle w:val="Header"/>
    </w:pPr>
    <w:r>
      <w:t>Office of Planning &amp;</w:t>
    </w:r>
    <w:r w:rsidR="00AB3522">
      <w:t xml:space="preserve"> Analysis (OPA)</w:t>
    </w:r>
    <w:r w:rsidR="00AB3522">
      <w:tab/>
    </w:r>
    <w:r w:rsidR="00AB3522">
      <w:tab/>
      <w:t xml:space="preserve">Page </w:t>
    </w:r>
    <w:r w:rsidR="00AB3522">
      <w:fldChar w:fldCharType="begin"/>
    </w:r>
    <w:r w:rsidR="00AB3522">
      <w:instrText xml:space="preserve"> PAGE   \* MERGEFORMAT </w:instrText>
    </w:r>
    <w:r w:rsidR="00AB3522">
      <w:fldChar w:fldCharType="separate"/>
    </w:r>
    <w:r w:rsidR="00511927">
      <w:rPr>
        <w:noProof/>
      </w:rPr>
      <w:t>1</w:t>
    </w:r>
    <w:r w:rsidR="00AB3522">
      <w:fldChar w:fldCharType="end"/>
    </w:r>
    <w:r w:rsidR="00AB3522">
      <w:t xml:space="preserve"> of </w:t>
    </w:r>
    <w:fldSimple w:instr=" NUMPAGES   \* MERGEFORMAT ">
      <w:r w:rsidR="00511927">
        <w:rPr>
          <w:noProof/>
        </w:rPr>
        <w:t>3</w:t>
      </w:r>
    </w:fldSimple>
    <w:r w:rsidR="006A5F4D" w:rsidRPr="006A5F4D">
      <w:rPr>
        <w:i/>
        <w:noProof/>
      </w:rPr>
      <w:t xml:space="preserve"> (revised</w:t>
    </w:r>
    <w:r w:rsidR="009D0058">
      <w:rPr>
        <w:i/>
        <w:noProof/>
      </w:rPr>
      <w:t xml:space="preserve"> 2/26/2019</w:t>
    </w:r>
    <w:bookmarkStart w:id="0" w:name="_GoBack"/>
    <w:bookmarkEnd w:id="0"/>
    <w:r w:rsidR="006A5F4D" w:rsidRPr="006A5F4D">
      <w:rPr>
        <w:i/>
        <w:noProof/>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A588" w14:textId="77777777" w:rsidR="009D0058" w:rsidRDefault="009D0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A660E"/>
    <w:multiLevelType w:val="hybridMultilevel"/>
    <w:tmpl w:val="957A0F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4E05C0"/>
    <w:multiLevelType w:val="hybridMultilevel"/>
    <w:tmpl w:val="A3FA15B2"/>
    <w:lvl w:ilvl="0" w:tplc="254643F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F16"/>
    <w:rsid w:val="00015F31"/>
    <w:rsid w:val="0003398A"/>
    <w:rsid w:val="000A4BC9"/>
    <w:rsid w:val="000E0D65"/>
    <w:rsid w:val="000E2C48"/>
    <w:rsid w:val="000F0F16"/>
    <w:rsid w:val="00120752"/>
    <w:rsid w:val="0014734A"/>
    <w:rsid w:val="001974F4"/>
    <w:rsid w:val="001C4F21"/>
    <w:rsid w:val="002407F2"/>
    <w:rsid w:val="00276585"/>
    <w:rsid w:val="002A1762"/>
    <w:rsid w:val="002F4B4B"/>
    <w:rsid w:val="00337AAC"/>
    <w:rsid w:val="003632A3"/>
    <w:rsid w:val="003911EE"/>
    <w:rsid w:val="0049391E"/>
    <w:rsid w:val="004B3287"/>
    <w:rsid w:val="00511927"/>
    <w:rsid w:val="005201DC"/>
    <w:rsid w:val="0053010A"/>
    <w:rsid w:val="005538F0"/>
    <w:rsid w:val="006A5F4D"/>
    <w:rsid w:val="007B7CB5"/>
    <w:rsid w:val="00814AB4"/>
    <w:rsid w:val="00916D0E"/>
    <w:rsid w:val="00923810"/>
    <w:rsid w:val="009A5EEE"/>
    <w:rsid w:val="009D0058"/>
    <w:rsid w:val="00A317D4"/>
    <w:rsid w:val="00AB3522"/>
    <w:rsid w:val="00AF0DDD"/>
    <w:rsid w:val="00B83044"/>
    <w:rsid w:val="00C05F03"/>
    <w:rsid w:val="00C74392"/>
    <w:rsid w:val="00CA0CF5"/>
    <w:rsid w:val="00CE61C6"/>
    <w:rsid w:val="00CF138A"/>
    <w:rsid w:val="00D12A91"/>
    <w:rsid w:val="00D33D0F"/>
    <w:rsid w:val="00DB2F03"/>
    <w:rsid w:val="00EC28EB"/>
    <w:rsid w:val="00EF0754"/>
    <w:rsid w:val="00F52A95"/>
    <w:rsid w:val="00F53109"/>
    <w:rsid w:val="00FE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CD2A"/>
  <w15:docId w15:val="{1FABB08B-AEE6-4A9F-8604-C3261458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16"/>
    <w:pPr>
      <w:ind w:left="720"/>
      <w:contextualSpacing/>
    </w:pPr>
  </w:style>
  <w:style w:type="table" w:styleId="TableGrid">
    <w:name w:val="Table Grid"/>
    <w:basedOn w:val="TableNormal"/>
    <w:uiPriority w:val="59"/>
    <w:rsid w:val="00EC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D0E"/>
    <w:rPr>
      <w:color w:val="0000FF" w:themeColor="hyperlink"/>
      <w:u w:val="single"/>
    </w:rPr>
  </w:style>
  <w:style w:type="paragraph" w:styleId="Header">
    <w:name w:val="header"/>
    <w:basedOn w:val="Normal"/>
    <w:link w:val="HeaderChar"/>
    <w:uiPriority w:val="99"/>
    <w:unhideWhenUsed/>
    <w:rsid w:val="00AB3522"/>
    <w:pPr>
      <w:tabs>
        <w:tab w:val="center" w:pos="4680"/>
        <w:tab w:val="right" w:pos="9360"/>
      </w:tabs>
    </w:pPr>
  </w:style>
  <w:style w:type="character" w:customStyle="1" w:styleId="HeaderChar">
    <w:name w:val="Header Char"/>
    <w:basedOn w:val="DefaultParagraphFont"/>
    <w:link w:val="Header"/>
    <w:uiPriority w:val="99"/>
    <w:rsid w:val="00AB3522"/>
  </w:style>
  <w:style w:type="paragraph" w:styleId="Footer">
    <w:name w:val="footer"/>
    <w:basedOn w:val="Normal"/>
    <w:link w:val="FooterChar"/>
    <w:uiPriority w:val="99"/>
    <w:unhideWhenUsed/>
    <w:rsid w:val="00AB3522"/>
    <w:pPr>
      <w:tabs>
        <w:tab w:val="center" w:pos="4680"/>
        <w:tab w:val="right" w:pos="9360"/>
      </w:tabs>
    </w:pPr>
  </w:style>
  <w:style w:type="character" w:customStyle="1" w:styleId="FooterChar">
    <w:name w:val="Footer Char"/>
    <w:basedOn w:val="DefaultParagraphFont"/>
    <w:link w:val="Footer"/>
    <w:uiPriority w:val="99"/>
    <w:rsid w:val="00AB3522"/>
  </w:style>
  <w:style w:type="paragraph" w:styleId="BalloonText">
    <w:name w:val="Balloon Text"/>
    <w:basedOn w:val="Normal"/>
    <w:link w:val="BalloonTextChar"/>
    <w:uiPriority w:val="99"/>
    <w:semiHidden/>
    <w:unhideWhenUsed/>
    <w:rsid w:val="00AB3522"/>
    <w:rPr>
      <w:rFonts w:ascii="Tahoma" w:hAnsi="Tahoma" w:cs="Tahoma"/>
      <w:sz w:val="16"/>
      <w:szCs w:val="16"/>
    </w:rPr>
  </w:style>
  <w:style w:type="character" w:customStyle="1" w:styleId="BalloonTextChar">
    <w:name w:val="Balloon Text Char"/>
    <w:basedOn w:val="DefaultParagraphFont"/>
    <w:link w:val="BalloonText"/>
    <w:uiPriority w:val="99"/>
    <w:semiHidden/>
    <w:rsid w:val="00AB3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74751">
      <w:bodyDiv w:val="1"/>
      <w:marLeft w:val="0"/>
      <w:marRight w:val="0"/>
      <w:marTop w:val="0"/>
      <w:marBottom w:val="0"/>
      <w:divBdr>
        <w:top w:val="none" w:sz="0" w:space="0" w:color="auto"/>
        <w:left w:val="none" w:sz="0" w:space="0" w:color="auto"/>
        <w:bottom w:val="none" w:sz="0" w:space="0" w:color="auto"/>
        <w:right w:val="none" w:sz="0" w:space="0" w:color="auto"/>
      </w:divBdr>
    </w:div>
    <w:div w:id="14811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ffany.franks@wichit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David</dc:creator>
  <cp:lastModifiedBy>Franks, Tiffany</cp:lastModifiedBy>
  <cp:revision>12</cp:revision>
  <dcterms:created xsi:type="dcterms:W3CDTF">2015-10-15T16:41:00Z</dcterms:created>
  <dcterms:modified xsi:type="dcterms:W3CDTF">2021-06-01T19:12:00Z</dcterms:modified>
</cp:coreProperties>
</file>