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B825F8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Fourteenth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>
        <w:rPr>
          <w:rFonts w:ascii="Garamond" w:hAnsi="Garamond"/>
          <w:szCs w:val="24"/>
        </w:rPr>
        <w:t>November</w:t>
      </w:r>
      <w:r w:rsidR="00952508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1st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  <w:r w:rsidR="00952508">
        <w:rPr>
          <w:rFonts w:ascii="Garamond" w:hAnsi="Garamond"/>
          <w:szCs w:val="24"/>
        </w:rPr>
        <w:t xml:space="preserve">  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DD2A6C" w:rsidRPr="0015203D" w:rsidRDefault="00DD2A6C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4E110A" w:rsidRDefault="00154494" w:rsidP="004E110A">
      <w:pPr>
        <w:spacing w:after="0" w:line="240" w:lineRule="auto"/>
        <w:rPr>
          <w:rFonts w:ascii="Garamond" w:hAnsi="Garamond"/>
          <w:szCs w:val="24"/>
        </w:rPr>
      </w:pPr>
      <w:r w:rsidRPr="004E110A">
        <w:rPr>
          <w:rFonts w:ascii="Garamond" w:hAnsi="Garamond"/>
          <w:szCs w:val="24"/>
        </w:rPr>
        <w:t>VII.</w:t>
      </w:r>
      <w:r w:rsidRPr="004E110A">
        <w:rPr>
          <w:rFonts w:ascii="Garamond" w:hAnsi="Garamond"/>
          <w:szCs w:val="24"/>
        </w:rPr>
        <w:tab/>
        <w:t>APPOINTMENTS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E36E97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B825F8" w:rsidRPr="00B825F8" w:rsidRDefault="00B825F8" w:rsidP="00B825F8">
      <w:pPr>
        <w:pStyle w:val="ListParagraph"/>
        <w:numPr>
          <w:ilvl w:val="0"/>
          <w:numId w:val="25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SB-60-079 Changes to the Duties of Student Advocate</w:t>
      </w:r>
    </w:p>
    <w:p w:rsidR="00952508" w:rsidRPr="00382CA5" w:rsidRDefault="00952508" w:rsidP="00C71227">
      <w:pPr>
        <w:spacing w:after="0" w:line="240" w:lineRule="auto"/>
        <w:rPr>
          <w:rFonts w:ascii="Garamond" w:hAnsi="Garamond"/>
          <w:szCs w:val="24"/>
        </w:rPr>
      </w:pPr>
    </w:p>
    <w:p w:rsidR="00FA1DBA" w:rsidRDefault="008F6DC8" w:rsidP="00902B3C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2B0A1A" w:rsidRPr="00382CA5">
        <w:rPr>
          <w:rFonts w:ascii="Garamond" w:hAnsi="Garamond"/>
          <w:szCs w:val="24"/>
        </w:rPr>
        <w:t>X.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AA00FC" w:rsidRPr="00AA00FC" w:rsidRDefault="005063F5" w:rsidP="00A55F16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AA00FC">
        <w:rPr>
          <w:rFonts w:ascii="Garamond" w:hAnsi="Garamond"/>
          <w:szCs w:val="24"/>
        </w:rPr>
        <w:t xml:space="preserve">R-60-013 </w:t>
      </w:r>
      <w:r w:rsidR="00AA00FC" w:rsidRPr="00AA00FC">
        <w:rPr>
          <w:rFonts w:ascii="Garamond" w:hAnsi="Garamond"/>
        </w:rPr>
        <w:t>Reinforcement for Professors to Submit Textbo</w:t>
      </w:r>
      <w:r w:rsidR="00AA00FC" w:rsidRPr="00AA00FC">
        <w:rPr>
          <w:rFonts w:ascii="Garamond" w:hAnsi="Garamond"/>
        </w:rPr>
        <w:t>ok Adoptions in a Timely Manner</w:t>
      </w:r>
    </w:p>
    <w:p w:rsidR="000378C6" w:rsidRPr="00AA00FC" w:rsidRDefault="000378C6" w:rsidP="00A55F16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AA00FC">
        <w:rPr>
          <w:rFonts w:ascii="Garamond" w:hAnsi="Garamond"/>
          <w:szCs w:val="24"/>
        </w:rPr>
        <w:t>FB-60-013 Individual Funding Request</w:t>
      </w:r>
    </w:p>
    <w:p w:rsidR="00B825F8" w:rsidRDefault="00B825F8" w:rsidP="00C71227">
      <w:pPr>
        <w:spacing w:after="0" w:line="240" w:lineRule="auto"/>
        <w:rPr>
          <w:rFonts w:ascii="Garamond" w:hAnsi="Garamond"/>
          <w:szCs w:val="24"/>
        </w:rPr>
      </w:pPr>
      <w:bookmarkStart w:id="0" w:name="_GoBack"/>
      <w:bookmarkEnd w:id="0"/>
    </w:p>
    <w:p w:rsidR="008F6DC8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X. </w:t>
      </w:r>
      <w:r>
        <w:rPr>
          <w:rFonts w:ascii="Garamond" w:hAnsi="Garamond"/>
          <w:szCs w:val="24"/>
        </w:rPr>
        <w:tab/>
        <w:t>SWEARING IN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8F6DC8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Default="008F6DC8" w:rsidP="0007067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XII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FINAL ROLL CALL</w:t>
      </w:r>
    </w:p>
    <w:p w:rsidR="0007067A" w:rsidRDefault="0007067A" w:rsidP="000260CB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5063F5" w:rsidRPr="00154494" w:rsidRDefault="005063F5" w:rsidP="000260CB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“No act of kindness, no matter how small, is ever wasted.” – Aesop</w:t>
      </w:r>
    </w:p>
    <w:sectPr w:rsidR="005063F5" w:rsidRPr="00154494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E101F"/>
    <w:multiLevelType w:val="hybridMultilevel"/>
    <w:tmpl w:val="C18EF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5E7360"/>
    <w:multiLevelType w:val="hybridMultilevel"/>
    <w:tmpl w:val="340C3704"/>
    <w:lvl w:ilvl="0" w:tplc="8E282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102A2"/>
    <w:multiLevelType w:val="hybridMultilevel"/>
    <w:tmpl w:val="63D65CDE"/>
    <w:lvl w:ilvl="0" w:tplc="47C48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55C09"/>
    <w:multiLevelType w:val="hybridMultilevel"/>
    <w:tmpl w:val="97DE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0"/>
  </w:num>
  <w:num w:numId="5">
    <w:abstractNumId w:val="25"/>
  </w:num>
  <w:num w:numId="6">
    <w:abstractNumId w:val="15"/>
  </w:num>
  <w:num w:numId="7">
    <w:abstractNumId w:val="18"/>
  </w:num>
  <w:num w:numId="8">
    <w:abstractNumId w:val="9"/>
  </w:num>
  <w:num w:numId="9">
    <w:abstractNumId w:val="11"/>
  </w:num>
  <w:num w:numId="10">
    <w:abstractNumId w:val="13"/>
  </w:num>
  <w:num w:numId="11">
    <w:abstractNumId w:val="26"/>
  </w:num>
  <w:num w:numId="12">
    <w:abstractNumId w:val="23"/>
  </w:num>
  <w:num w:numId="13">
    <w:abstractNumId w:val="1"/>
  </w:num>
  <w:num w:numId="14">
    <w:abstractNumId w:val="4"/>
  </w:num>
  <w:num w:numId="15">
    <w:abstractNumId w:val="24"/>
  </w:num>
  <w:num w:numId="16">
    <w:abstractNumId w:val="2"/>
  </w:num>
  <w:num w:numId="17">
    <w:abstractNumId w:val="12"/>
  </w:num>
  <w:num w:numId="18">
    <w:abstractNumId w:val="27"/>
  </w:num>
  <w:num w:numId="19">
    <w:abstractNumId w:val="6"/>
  </w:num>
  <w:num w:numId="20">
    <w:abstractNumId w:val="19"/>
  </w:num>
  <w:num w:numId="21">
    <w:abstractNumId w:val="8"/>
  </w:num>
  <w:num w:numId="22">
    <w:abstractNumId w:val="0"/>
  </w:num>
  <w:num w:numId="23">
    <w:abstractNumId w:val="14"/>
  </w:num>
  <w:num w:numId="24">
    <w:abstractNumId w:val="10"/>
  </w:num>
  <w:num w:numId="25">
    <w:abstractNumId w:val="5"/>
  </w:num>
  <w:num w:numId="26">
    <w:abstractNumId w:val="17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20A24"/>
    <w:rsid w:val="000260CB"/>
    <w:rsid w:val="000378C6"/>
    <w:rsid w:val="0007067A"/>
    <w:rsid w:val="000D1667"/>
    <w:rsid w:val="000D4CAB"/>
    <w:rsid w:val="0015203D"/>
    <w:rsid w:val="00154494"/>
    <w:rsid w:val="00160669"/>
    <w:rsid w:val="0018661B"/>
    <w:rsid w:val="001E72D5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C5DD4"/>
    <w:rsid w:val="00420746"/>
    <w:rsid w:val="00463844"/>
    <w:rsid w:val="004D0A09"/>
    <w:rsid w:val="004E110A"/>
    <w:rsid w:val="005063F5"/>
    <w:rsid w:val="005149F6"/>
    <w:rsid w:val="0052362C"/>
    <w:rsid w:val="0057766F"/>
    <w:rsid w:val="00594CE0"/>
    <w:rsid w:val="005A3950"/>
    <w:rsid w:val="006E3C1F"/>
    <w:rsid w:val="00797956"/>
    <w:rsid w:val="007A1E4E"/>
    <w:rsid w:val="007C0412"/>
    <w:rsid w:val="007E3E15"/>
    <w:rsid w:val="008146C4"/>
    <w:rsid w:val="00865ED8"/>
    <w:rsid w:val="0089186F"/>
    <w:rsid w:val="008F6DC8"/>
    <w:rsid w:val="00902B3C"/>
    <w:rsid w:val="00916144"/>
    <w:rsid w:val="009372EF"/>
    <w:rsid w:val="00952508"/>
    <w:rsid w:val="0096056E"/>
    <w:rsid w:val="0096061D"/>
    <w:rsid w:val="00965048"/>
    <w:rsid w:val="00981F96"/>
    <w:rsid w:val="00A00D17"/>
    <w:rsid w:val="00A527EB"/>
    <w:rsid w:val="00A673E2"/>
    <w:rsid w:val="00AA00FC"/>
    <w:rsid w:val="00AC6CEE"/>
    <w:rsid w:val="00B02167"/>
    <w:rsid w:val="00B825F8"/>
    <w:rsid w:val="00BA53BD"/>
    <w:rsid w:val="00BB3BEA"/>
    <w:rsid w:val="00C661AB"/>
    <w:rsid w:val="00C71227"/>
    <w:rsid w:val="00C87831"/>
    <w:rsid w:val="00C930DB"/>
    <w:rsid w:val="00CA4623"/>
    <w:rsid w:val="00CB101E"/>
    <w:rsid w:val="00D05367"/>
    <w:rsid w:val="00D20B44"/>
    <w:rsid w:val="00D546F8"/>
    <w:rsid w:val="00D846CB"/>
    <w:rsid w:val="00D85C2B"/>
    <w:rsid w:val="00D9380D"/>
    <w:rsid w:val="00DD2A6C"/>
    <w:rsid w:val="00DF435B"/>
    <w:rsid w:val="00E12CFA"/>
    <w:rsid w:val="00E36E97"/>
    <w:rsid w:val="00E57171"/>
    <w:rsid w:val="00E9560D"/>
    <w:rsid w:val="00EC5815"/>
    <w:rsid w:val="00EE0345"/>
    <w:rsid w:val="00EF0CD2"/>
    <w:rsid w:val="00EF259F"/>
    <w:rsid w:val="00F029F1"/>
    <w:rsid w:val="00F10097"/>
    <w:rsid w:val="00F14CBC"/>
    <w:rsid w:val="00F21250"/>
    <w:rsid w:val="00F323AC"/>
    <w:rsid w:val="00F80803"/>
    <w:rsid w:val="00F92058"/>
    <w:rsid w:val="00FA1DBA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3</cp:revision>
  <cp:lastPrinted>2017-10-11T20:27:00Z</cp:lastPrinted>
  <dcterms:created xsi:type="dcterms:W3CDTF">2017-10-30T19:31:00Z</dcterms:created>
  <dcterms:modified xsi:type="dcterms:W3CDTF">2017-10-31T15:17:00Z</dcterms:modified>
</cp:coreProperties>
</file>