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rFonts w:ascii="Garamond" w:hAnsi="Garamond"/>
          <w:b/>
          <w:sz w:val="24"/>
        </w:rPr>
      </w:pPr>
      <w:r w:rsidRPr="00737BD7">
        <w:rPr>
          <w:rFonts w:ascii="Garamond" w:hAnsi="Garamond"/>
          <w:b/>
          <w:sz w:val="24"/>
        </w:rPr>
        <w:t xml:space="preserve">Grant the recognition of </w:t>
      </w:r>
      <w:r w:rsidR="009E0819">
        <w:rPr>
          <w:rFonts w:ascii="Garamond" w:hAnsi="Garamond"/>
          <w:b/>
          <w:sz w:val="24"/>
        </w:rPr>
        <w:t xml:space="preserve">The Student </w:t>
      </w:r>
      <w:proofErr w:type="spellStart"/>
      <w:r w:rsidR="009E0819">
        <w:rPr>
          <w:rFonts w:ascii="Garamond" w:hAnsi="Garamond"/>
          <w:b/>
          <w:sz w:val="24"/>
        </w:rPr>
        <w:t>Improv</w:t>
      </w:r>
      <w:proofErr w:type="spellEnd"/>
      <w:r w:rsidR="009E0819">
        <w:rPr>
          <w:rFonts w:ascii="Garamond" w:hAnsi="Garamond"/>
          <w:b/>
          <w:sz w:val="24"/>
        </w:rPr>
        <w:t xml:space="preserve"> Club</w:t>
      </w:r>
      <w:r w:rsidR="00F0259F">
        <w:rPr>
          <w:rFonts w:ascii="Garamond" w:hAnsi="Garamond"/>
          <w:b/>
          <w:sz w:val="24"/>
        </w:rPr>
        <w:t xml:space="preserve"> </w:t>
      </w:r>
      <w:r w:rsidRPr="00737BD7">
        <w:rPr>
          <w:rFonts w:ascii="Garamond" w:hAnsi="Garamond"/>
          <w:b/>
          <w:sz w:val="24"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48048A" w:rsidRDefault="009E0819" w:rsidP="0048048A">
      <w:pPr>
        <w:widowControl w:val="0"/>
        <w:ind w:left="36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It shall be the purpose of The Student </w:t>
      </w:r>
      <w:proofErr w:type="spellStart"/>
      <w:r>
        <w:rPr>
          <w:rFonts w:ascii="Garamond" w:hAnsi="Garamond"/>
          <w:sz w:val="24"/>
        </w:rPr>
        <w:t>Improv</w:t>
      </w:r>
      <w:proofErr w:type="spellEnd"/>
      <w:r>
        <w:rPr>
          <w:rFonts w:ascii="Garamond" w:hAnsi="Garamond"/>
          <w:sz w:val="24"/>
        </w:rPr>
        <w:t xml:space="preserve"> Club to provide a safe space to engage in improvisational comedy for students to train/master their improvisational skill to ultimately join the school’s improvisational troupe.</w:t>
      </w:r>
    </w:p>
    <w:p w:rsidR="0072229F" w:rsidRPr="00737BD7" w:rsidRDefault="0072229F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67427A" w:rsidRPr="00F0259F" w:rsidRDefault="0048048A" w:rsidP="0067427A">
      <w:pPr>
        <w:widowControl w:val="0"/>
        <w:ind w:left="360"/>
        <w:contextualSpacing/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Therefore, recognition</w:t>
      </w:r>
      <w:r w:rsidR="000C43B4">
        <w:rPr>
          <w:rFonts w:ascii="Garamond" w:hAnsi="Garamond"/>
          <w:sz w:val="24"/>
        </w:rPr>
        <w:t xml:space="preserve"> is recommended for</w:t>
      </w:r>
      <w:r w:rsidRPr="00737BD7">
        <w:rPr>
          <w:rFonts w:ascii="Garamond" w:hAnsi="Garamond"/>
          <w:sz w:val="24"/>
        </w:rPr>
        <w:t xml:space="preserve"> </w:t>
      </w:r>
      <w:r w:rsidR="009E0819" w:rsidRPr="009E0819">
        <w:rPr>
          <w:rFonts w:ascii="Garamond" w:hAnsi="Garamond"/>
          <w:sz w:val="24"/>
        </w:rPr>
        <w:t xml:space="preserve">The Student </w:t>
      </w:r>
      <w:proofErr w:type="spellStart"/>
      <w:r w:rsidR="009E0819" w:rsidRPr="009E0819">
        <w:rPr>
          <w:rFonts w:ascii="Garamond" w:hAnsi="Garamond"/>
          <w:sz w:val="24"/>
        </w:rPr>
        <w:t>Improv</w:t>
      </w:r>
      <w:proofErr w:type="spellEnd"/>
      <w:r w:rsidR="009E0819" w:rsidRPr="009E0819">
        <w:rPr>
          <w:rFonts w:ascii="Garamond" w:hAnsi="Garamond"/>
          <w:sz w:val="24"/>
        </w:rPr>
        <w:t xml:space="preserve"> Club</w:t>
      </w:r>
      <w:r w:rsidRPr="00F0259F">
        <w:rPr>
          <w:rFonts w:ascii="Garamond" w:hAnsi="Garamond"/>
          <w:sz w:val="24"/>
        </w:rPr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APPROVED:</w:t>
      </w:r>
      <w:r w:rsidRPr="0067427A">
        <w:rPr>
          <w:rFonts w:ascii="Garamond" w:hAnsi="Garamond"/>
          <w:b/>
          <w:sz w:val="24"/>
          <w:szCs w:val="24"/>
        </w:rPr>
        <w:tab/>
        <w:t xml:space="preserve"> </w:t>
      </w:r>
      <w:r w:rsidR="00F0259F">
        <w:rPr>
          <w:rFonts w:ascii="Garamond" w:hAnsi="Garamond"/>
          <w:b/>
          <w:sz w:val="24"/>
          <w:szCs w:val="24"/>
        </w:rPr>
        <w:t>6</w:t>
      </w:r>
      <w:r w:rsidR="00F0259F" w:rsidRPr="00F0259F">
        <w:rPr>
          <w:rFonts w:ascii="Garamond" w:hAnsi="Garamond"/>
          <w:b/>
          <w:sz w:val="24"/>
          <w:szCs w:val="24"/>
          <w:vertAlign w:val="superscript"/>
        </w:rPr>
        <w:t>th</w:t>
      </w:r>
      <w:r w:rsidR="00F0259F">
        <w:rPr>
          <w:rFonts w:ascii="Garamond" w:hAnsi="Garamond"/>
          <w:b/>
          <w:sz w:val="24"/>
          <w:szCs w:val="24"/>
        </w:rPr>
        <w:t xml:space="preserve"> Day of September 2017</w:t>
      </w: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</w:pP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Paige E. Hungate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 Towner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Vice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President of the Senate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rFonts w:ascii="Garamond" w:hAnsi="Garamond"/>
          <w:sz w:val="24"/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F" w:rsidRDefault="00F0259F" w:rsidP="00671404">
      <w:pPr>
        <w:spacing w:after="0" w:line="240" w:lineRule="auto"/>
      </w:pPr>
      <w:r>
        <w:separator/>
      </w:r>
    </w:p>
  </w:endnote>
  <w:end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F" w:rsidRDefault="00F0259F" w:rsidP="00671404">
      <w:pPr>
        <w:spacing w:after="0" w:line="240" w:lineRule="auto"/>
      </w:pPr>
      <w:r>
        <w:separator/>
      </w:r>
    </w:p>
  </w:footnote>
  <w:foot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1427AB">
      <w:rPr>
        <w:b/>
      </w:rPr>
      <w:t>-02</w:t>
    </w:r>
    <w:r w:rsidR="009E0819">
      <w:rPr>
        <w:b/>
      </w:rPr>
      <w:t>9</w:t>
    </w:r>
    <w:r w:rsidR="0048048A">
      <w:rPr>
        <w:b/>
      </w:rPr>
      <w:t xml:space="preserve">: </w:t>
    </w:r>
    <w:r w:rsidR="00F0259F">
      <w:rPr>
        <w:b/>
      </w:rPr>
      <w:t>Recognition of Organization</w:t>
    </w:r>
  </w:p>
  <w:p w:rsidR="0048048A" w:rsidRDefault="0048048A" w:rsidP="00F0259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0259F">
      <w:t>Kylen Lawless, Chief of Operations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259F">
      <w:t>30 August 2017</w:t>
    </w:r>
  </w:p>
  <w:p w:rsidR="0048048A" w:rsidRPr="007C2BBA" w:rsidRDefault="00F0259F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6 September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B64E0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F"/>
    <w:rsid w:val="000C43B4"/>
    <w:rsid w:val="000E0942"/>
    <w:rsid w:val="001427AB"/>
    <w:rsid w:val="001C69D7"/>
    <w:rsid w:val="001D59CC"/>
    <w:rsid w:val="00286C46"/>
    <w:rsid w:val="002C6FF2"/>
    <w:rsid w:val="00392C7E"/>
    <w:rsid w:val="003F483F"/>
    <w:rsid w:val="0048048A"/>
    <w:rsid w:val="00540423"/>
    <w:rsid w:val="00671404"/>
    <w:rsid w:val="0067427A"/>
    <w:rsid w:val="0072229F"/>
    <w:rsid w:val="009A097B"/>
    <w:rsid w:val="009E0819"/>
    <w:rsid w:val="00B64E02"/>
    <w:rsid w:val="00C02056"/>
    <w:rsid w:val="00CE0BD7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D7785-C12B-4DD8-A802-8AD298B7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4</cp:revision>
  <dcterms:created xsi:type="dcterms:W3CDTF">2017-08-28T17:30:00Z</dcterms:created>
  <dcterms:modified xsi:type="dcterms:W3CDTF">2017-08-30T15:27:00Z</dcterms:modified>
</cp:coreProperties>
</file>